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B27308" w:rsidRDefault="00714027" w:rsidP="00A65C60">
      <w:pPr>
        <w:keepNext/>
        <w:spacing w:before="0"/>
        <w:jc w:val="center"/>
        <w:outlineLvl w:val="7"/>
      </w:pPr>
      <w:r w:rsidRPr="00532AC9">
        <w:rPr>
          <w:b/>
          <w:caps/>
        </w:rPr>
        <w:t>Документация о закупке</w:t>
      </w:r>
      <w:r>
        <w:rPr>
          <w:b/>
        </w:rPr>
        <w:br/>
      </w:r>
      <w:r w:rsidR="00B27308">
        <w:t>по публикуемому одноэтапному запросу предложений</w:t>
      </w:r>
    </w:p>
    <w:p w:rsidR="0007622F" w:rsidRDefault="00B27308" w:rsidP="0007622F">
      <w:pPr>
        <w:keepNext/>
        <w:spacing w:before="0"/>
        <w:jc w:val="center"/>
        <w:outlineLvl w:val="7"/>
      </w:pPr>
      <w:r>
        <w:t xml:space="preserve">на право заключения договора </w:t>
      </w:r>
      <w:r w:rsidR="0008288F">
        <w:t xml:space="preserve">на </w:t>
      </w:r>
      <w:r w:rsidR="0008288F" w:rsidRPr="0008288F">
        <w:rPr>
          <w:b/>
        </w:rPr>
        <w:t>в</w:t>
      </w:r>
      <w:r w:rsidR="0008288F" w:rsidRPr="0008288F">
        <w:rPr>
          <w:b/>
          <w:bCs/>
          <w:iCs/>
          <w:szCs w:val="24"/>
        </w:rPr>
        <w:t>ыполнение работ по ремонту помещений детских садов №42 «Теремок», №43 «Чебурашка», №47 «Лесная Сказка» и №50 «Нордик» филиала АН ДОО «Алмазик» в п. Айхал согласно технического задания в 2019 году</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560449" w:rsidRDefault="00560449" w:rsidP="00DC7BBE">
      <w:pPr>
        <w:spacing w:before="0"/>
        <w:jc w:val="center"/>
      </w:pPr>
    </w:p>
    <w:p w:rsidR="00560449" w:rsidRDefault="00560449" w:rsidP="00DC7BBE">
      <w:pPr>
        <w:spacing w:before="0"/>
        <w:jc w:val="center"/>
      </w:pPr>
    </w:p>
    <w:p w:rsidR="0008288F" w:rsidRDefault="0008288F" w:rsidP="00DC7BBE">
      <w:pPr>
        <w:spacing w:before="0"/>
        <w:jc w:val="center"/>
      </w:pPr>
    </w:p>
    <w:p w:rsidR="0008288F" w:rsidRDefault="0008288F" w:rsidP="00DC7BBE">
      <w:pPr>
        <w:spacing w:before="0"/>
        <w:jc w:val="center"/>
      </w:pPr>
    </w:p>
    <w:p w:rsidR="0008288F" w:rsidRDefault="0008288F"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714027" w:rsidP="00DC7BBE">
      <w:pPr>
        <w:spacing w:before="0"/>
        <w:jc w:val="center"/>
      </w:pPr>
      <w:r w:rsidRPr="00532AC9">
        <w:t>г. </w:t>
      </w:r>
      <w:r w:rsidR="00E43C4D">
        <w:t>Мирный</w:t>
      </w:r>
      <w:r w:rsidRPr="00532AC9">
        <w:t xml:space="preserve"> </w:t>
      </w:r>
      <w:r>
        <w:t>201</w:t>
      </w:r>
      <w:r w:rsidR="00ED3E37">
        <w:t>9</w:t>
      </w:r>
      <w:r>
        <w:t> г.</w:t>
      </w:r>
    </w:p>
    <w:p w:rsidR="00882D0F" w:rsidRDefault="00882D0F" w:rsidP="00DC7BBE">
      <w:pPr>
        <w:spacing w:before="0"/>
        <w:jc w:val="center"/>
      </w:pPr>
    </w:p>
    <w:p w:rsidR="00882D0F" w:rsidRDefault="00882D0F" w:rsidP="00DC7BBE">
      <w:pPr>
        <w:spacing w:before="0"/>
        <w:jc w:val="center"/>
        <w:rPr>
          <w:b/>
          <w:caps/>
        </w:rPr>
      </w:pP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275F66">
          <w:rPr>
            <w:b w:val="0"/>
            <w:noProof/>
            <w:webHidden/>
          </w:rPr>
          <w:t>5</w:t>
        </w:r>
        <w:r w:rsidR="00366191" w:rsidRPr="00D1401F">
          <w:rPr>
            <w:b w:val="0"/>
            <w:noProof/>
            <w:webHidden/>
          </w:rPr>
          <w:fldChar w:fldCharType="end"/>
        </w:r>
      </w:hyperlink>
    </w:p>
    <w:p w:rsidR="00366191" w:rsidRPr="00D1401F" w:rsidRDefault="00387A2F">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275F66">
          <w:rPr>
            <w:b w:val="0"/>
            <w:noProof/>
            <w:webHidden/>
          </w:rPr>
          <w:t>7</w:t>
        </w:r>
        <w:r w:rsidR="00366191" w:rsidRPr="00D1401F">
          <w:rPr>
            <w:b w:val="0"/>
            <w:noProof/>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275F66">
          <w:rPr>
            <w:noProof/>
            <w:webHidden/>
          </w:rPr>
          <w:t>8</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275F66">
          <w:rPr>
            <w:webHidden/>
          </w:rPr>
          <w:t>8</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275F66">
          <w:rPr>
            <w:webHidden/>
          </w:rPr>
          <w:t>8</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275F66">
          <w:rPr>
            <w:noProof/>
            <w:webHidden/>
          </w:rPr>
          <w:t>25</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275F66">
          <w:rPr>
            <w:webHidden/>
          </w:rPr>
          <w:t>25</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275F66">
          <w:rPr>
            <w:webHidden/>
          </w:rPr>
          <w:t>26</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275F66">
          <w:rPr>
            <w:webHidden/>
          </w:rPr>
          <w:t>26</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275F66">
          <w:rPr>
            <w:noProof/>
            <w:webHidden/>
          </w:rPr>
          <w:t>26</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275F66">
          <w:rPr>
            <w:webHidden/>
          </w:rPr>
          <w:t>26</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275F66">
          <w:rPr>
            <w:webHidden/>
          </w:rPr>
          <w:t>27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275F66">
          <w:rPr>
            <w:webHidden/>
          </w:rPr>
          <w:t>27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275F66">
          <w:rPr>
            <w:webHidden/>
          </w:rPr>
          <w:t>28</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275F66">
          <w:rPr>
            <w:webHidden/>
          </w:rPr>
          <w:t>29</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275F66">
          <w:rPr>
            <w:webHidden/>
          </w:rPr>
          <w:t>30</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275F66">
          <w:rPr>
            <w:webHidden/>
          </w:rPr>
          <w:t>31</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275F66">
          <w:rPr>
            <w:webHidden/>
          </w:rPr>
          <w:t>33</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275F66">
          <w:rPr>
            <w:webHidden/>
          </w:rPr>
          <w:t>33</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275F66">
          <w:rPr>
            <w:webHidden/>
          </w:rPr>
          <w:t>34</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275F66">
          <w:rPr>
            <w:webHidden/>
          </w:rPr>
          <w:t>34</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275F66">
          <w:rPr>
            <w:webHidden/>
          </w:rPr>
          <w:t>35</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275F66">
          <w:rPr>
            <w:webHidden/>
          </w:rPr>
          <w:t>37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275F66">
          <w:rPr>
            <w:webHidden/>
          </w:rPr>
          <w:t>38</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275F66">
          <w:rPr>
            <w:webHidden/>
          </w:rPr>
          <w:t>39</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275F66">
          <w:rPr>
            <w:webHidden/>
          </w:rPr>
          <w:t>42</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275F66">
          <w:rPr>
            <w:webHidden/>
          </w:rPr>
          <w:t>42</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275F66">
          <w:rPr>
            <w:webHidden/>
          </w:rPr>
          <w:t>43</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275F66">
          <w:rPr>
            <w:noProof/>
            <w:webHidden/>
          </w:rPr>
          <w:t>44</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275F66">
          <w:rPr>
            <w:webHidden/>
          </w:rPr>
          <w:t>44</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275F66">
          <w:rPr>
            <w:webHidden/>
          </w:rPr>
          <w:t>44</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275F66">
          <w:rPr>
            <w:webHidden/>
          </w:rPr>
          <w:t>45</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275F66">
          <w:rPr>
            <w:webHidden/>
          </w:rPr>
          <w:t>47</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275F66">
          <w:rPr>
            <w:noProof/>
            <w:webHidden/>
          </w:rPr>
          <w:t>47</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275F66">
          <w:rPr>
            <w:webHidden/>
          </w:rPr>
          <w:t>47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275F66">
          <w:rPr>
            <w:webHidden/>
          </w:rPr>
          <w:t>48</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275F66">
          <w:rPr>
            <w:webHidden/>
          </w:rPr>
          <w:t>48</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275F66">
          <w:rPr>
            <w:noProof/>
            <w:webHidden/>
          </w:rPr>
          <w:t>49</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275F66">
          <w:rPr>
            <w:webHidden/>
          </w:rPr>
          <w:t>49</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275F66">
          <w:rPr>
            <w:webHidden/>
          </w:rPr>
          <w:t>51</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275F66">
          <w:rPr>
            <w:webHidden/>
          </w:rPr>
          <w:t>52</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275F66">
          <w:rPr>
            <w:webHidden/>
          </w:rPr>
          <w:t>53</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275F66">
          <w:rPr>
            <w:noProof/>
            <w:webHidden/>
          </w:rPr>
          <w:t>53</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275F66">
          <w:rPr>
            <w:webHidden/>
          </w:rPr>
          <w:t>53</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275F66">
          <w:rPr>
            <w:webHidden/>
          </w:rPr>
          <w:t>54</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275F66">
          <w:rPr>
            <w:noProof/>
            <w:webHidden/>
          </w:rPr>
          <w:t>56</w:t>
        </w:r>
        <w:r w:rsidR="00366191" w:rsidRPr="00D1401F">
          <w:rPr>
            <w:noProof/>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275F66">
          <w:rPr>
            <w:webHidden/>
          </w:rPr>
          <w:t>56</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275F66">
          <w:rPr>
            <w:webHidden/>
          </w:rPr>
          <w:t>57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275F66">
          <w:rPr>
            <w:webHidden/>
          </w:rPr>
          <w:t>61</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275F66">
          <w:rPr>
            <w:webHidden/>
          </w:rPr>
          <w:t>62</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275F66">
          <w:rPr>
            <w:webHidden/>
          </w:rPr>
          <w:t>64</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275F66">
          <w:rPr>
            <w:webHidden/>
          </w:rPr>
          <w:t>70</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275F66">
          <w:rPr>
            <w:webHidden/>
          </w:rPr>
          <w:t>75</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275F66">
          <w:rPr>
            <w:webHidden/>
          </w:rPr>
          <w:t>76</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275F66">
          <w:rPr>
            <w:webHidden/>
          </w:rPr>
          <w:t>76</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275F66">
          <w:rPr>
            <w:webHidden/>
          </w:rPr>
          <w:t>77</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275F66">
          <w:rPr>
            <w:webHidden/>
          </w:rPr>
          <w:t>79</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275F66">
          <w:rPr>
            <w:webHidden/>
          </w:rPr>
          <w:t>80</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275F66">
          <w:rPr>
            <w:webHidden/>
          </w:rPr>
          <w:t>81</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275F66">
          <w:rPr>
            <w:webHidden/>
          </w:rPr>
          <w:t>83</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275F66">
          <w:rPr>
            <w:webHidden/>
          </w:rPr>
          <w:t>85</w:t>
        </w:r>
        <w:r w:rsidR="00366191" w:rsidRPr="00D1401F">
          <w:rPr>
            <w:webHidden/>
          </w:rPr>
          <w:fldChar w:fldCharType="end"/>
        </w:r>
      </w:hyperlink>
    </w:p>
    <w:p w:rsidR="00366191" w:rsidRPr="00D1401F" w:rsidRDefault="00387A2F"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275F66">
          <w:rPr>
            <w:webHidden/>
          </w:rPr>
          <w:t>91</w:t>
        </w:r>
        <w:r w:rsidR="00366191" w:rsidRPr="00D1401F">
          <w:rPr>
            <w:webHidden/>
          </w:rPr>
          <w:fldChar w:fldCharType="end"/>
        </w:r>
      </w:hyperlink>
    </w:p>
    <w:p w:rsidR="00366191" w:rsidRPr="00D1401F" w:rsidRDefault="00387A2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275F66">
          <w:rPr>
            <w:noProof/>
            <w:webHidden/>
          </w:rPr>
          <w:t>93</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275F66">
          <w:rPr>
            <w:webHidden/>
          </w:rPr>
          <w:t>93</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275F66">
          <w:rPr>
            <w:webHidden/>
          </w:rPr>
          <w:t>111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275F66">
          <w:rPr>
            <w:webHidden/>
          </w:rPr>
          <w:t>111</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75F66">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503"/>
        <w:gridCol w:w="5918"/>
      </w:tblGrid>
      <w:tr w:rsidR="00714027" w:rsidRPr="00B83CCA" w:rsidTr="00453080">
        <w:tc>
          <w:tcPr>
            <w:tcW w:w="4503" w:type="dxa"/>
          </w:tcPr>
          <w:bookmarkEnd w:id="22"/>
          <w:p w:rsidR="00714027" w:rsidRDefault="00714027" w:rsidP="00714027">
            <w:pPr>
              <w:keepNext/>
              <w:spacing w:after="120"/>
              <w:jc w:val="center"/>
              <w:rPr>
                <w:b/>
              </w:rPr>
            </w:pPr>
            <w:r>
              <w:rPr>
                <w:b/>
              </w:rPr>
              <w:t>Пункт, наименование пункта</w:t>
            </w:r>
          </w:p>
        </w:tc>
        <w:tc>
          <w:tcPr>
            <w:tcW w:w="5918" w:type="dxa"/>
          </w:tcPr>
          <w:p w:rsidR="00714027" w:rsidRDefault="00714027" w:rsidP="00714027">
            <w:pPr>
              <w:keepNext/>
              <w:spacing w:after="120"/>
              <w:jc w:val="center"/>
              <w:rPr>
                <w:b/>
              </w:rPr>
            </w:pPr>
            <w:r>
              <w:rPr>
                <w:b/>
              </w:rPr>
              <w:t>Содержание условия / требования</w:t>
            </w:r>
          </w:p>
        </w:tc>
      </w:tr>
      <w:tr w:rsidR="00500C38" w:rsidTr="00453080">
        <w:tc>
          <w:tcPr>
            <w:tcW w:w="4503" w:type="dxa"/>
          </w:tcPr>
          <w:p w:rsidR="00500C38" w:rsidRDefault="00500C38" w:rsidP="00AC043B">
            <w:pPr>
              <w:pStyle w:val="111"/>
              <w:numPr>
                <w:ilvl w:val="2"/>
                <w:numId w:val="24"/>
              </w:numPr>
              <w:spacing w:before="0"/>
            </w:pPr>
            <w:bookmarkStart w:id="24" w:name="_Ref467753511"/>
            <w:r>
              <w:t>Предмет закупки:</w:t>
            </w:r>
            <w:bookmarkEnd w:id="24"/>
          </w:p>
        </w:tc>
        <w:tc>
          <w:tcPr>
            <w:tcW w:w="5918" w:type="dxa"/>
          </w:tcPr>
          <w:p w:rsidR="00500C38" w:rsidRPr="00E86B6F" w:rsidRDefault="0008288F" w:rsidP="00E92CCF">
            <w:pPr>
              <w:spacing w:before="60" w:after="60"/>
              <w:rPr>
                <w:i/>
              </w:rPr>
            </w:pPr>
            <w:r w:rsidRPr="0008288F">
              <w:rPr>
                <w:bCs/>
                <w:iCs/>
              </w:rPr>
              <w:t>Выполнение работ по ремонту помещений детских садов №42 «Теремок», №43 «Чебурашка», №47 «Лесная Сказка» и №50 «Нордик» филиала АН ДОО «Алмазик» в п. Айхал согласно технического задания в 2019 году</w:t>
            </w:r>
            <w:r>
              <w:rPr>
                <w:bCs/>
                <w:iCs/>
              </w:rPr>
              <w:t>.</w:t>
            </w:r>
          </w:p>
        </w:tc>
      </w:tr>
      <w:tr w:rsidR="00714027" w:rsidTr="00453080">
        <w:tc>
          <w:tcPr>
            <w:tcW w:w="4503"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5918" w:type="dxa"/>
          </w:tcPr>
          <w:p w:rsidR="00714027" w:rsidRPr="000805DF" w:rsidRDefault="00714027" w:rsidP="00714027">
            <w:pPr>
              <w:spacing w:before="60" w:after="60"/>
            </w:pPr>
            <w:r>
              <w:t>Запрос предложений</w:t>
            </w:r>
            <w:r w:rsidR="0008288F">
              <w:t>.</w:t>
            </w:r>
          </w:p>
        </w:tc>
      </w:tr>
      <w:tr w:rsidR="00F46DF0" w:rsidTr="00453080">
        <w:trPr>
          <w:trHeight w:val="675"/>
        </w:trPr>
        <w:tc>
          <w:tcPr>
            <w:tcW w:w="4503" w:type="dxa"/>
            <w:vMerge w:val="restart"/>
          </w:tcPr>
          <w:p w:rsidR="00F46DF0" w:rsidRDefault="00F46DF0" w:rsidP="00714027">
            <w:pPr>
              <w:pStyle w:val="111"/>
              <w:spacing w:before="0"/>
            </w:pPr>
            <w:bookmarkStart w:id="27" w:name="_Ref446078556"/>
            <w:r>
              <w:t>Форма закупки:</w:t>
            </w:r>
            <w:bookmarkEnd w:id="27"/>
          </w:p>
        </w:tc>
        <w:tc>
          <w:tcPr>
            <w:tcW w:w="5918" w:type="dxa"/>
          </w:tcPr>
          <w:p w:rsidR="00F46DF0" w:rsidRDefault="00F46DF0" w:rsidP="00F46DF0">
            <w:pPr>
              <w:spacing w:before="60" w:after="60"/>
            </w:pPr>
            <w:r w:rsidRPr="00F46DF0">
              <w:t>Публикуемая (открытая).</w:t>
            </w:r>
            <w:r w:rsidRPr="00F46DF0" w:rsidDel="00F46DF0">
              <w:t xml:space="preserve"> </w:t>
            </w:r>
          </w:p>
        </w:tc>
      </w:tr>
      <w:tr w:rsidR="00F46DF0" w:rsidTr="00453080">
        <w:tc>
          <w:tcPr>
            <w:tcW w:w="4503" w:type="dxa"/>
            <w:vMerge/>
          </w:tcPr>
          <w:p w:rsidR="00F46DF0" w:rsidRDefault="00F46DF0" w:rsidP="00F46DF0">
            <w:pPr>
              <w:pStyle w:val="111"/>
              <w:numPr>
                <w:ilvl w:val="0"/>
                <w:numId w:val="0"/>
              </w:numPr>
              <w:spacing w:before="0"/>
              <w:ind w:left="1134"/>
            </w:pPr>
          </w:p>
        </w:tc>
        <w:tc>
          <w:tcPr>
            <w:tcW w:w="5918" w:type="dxa"/>
          </w:tcPr>
          <w:p w:rsidR="00F46DF0" w:rsidRPr="000805DF" w:rsidRDefault="00F46DF0">
            <w:pPr>
              <w:spacing w:before="60" w:after="60"/>
            </w:pPr>
            <w:r w:rsidRPr="00C43B3C">
              <w:t>Одноэтапная.</w:t>
            </w:r>
          </w:p>
        </w:tc>
      </w:tr>
      <w:tr w:rsidR="00F46DF0" w:rsidTr="00453080">
        <w:tc>
          <w:tcPr>
            <w:tcW w:w="4503" w:type="dxa"/>
            <w:vMerge/>
          </w:tcPr>
          <w:p w:rsidR="00F46DF0" w:rsidRDefault="00F46DF0" w:rsidP="00C43B3C">
            <w:pPr>
              <w:pStyle w:val="111"/>
              <w:numPr>
                <w:ilvl w:val="0"/>
                <w:numId w:val="0"/>
              </w:numPr>
              <w:spacing w:before="0"/>
              <w:ind w:left="1134"/>
            </w:pPr>
          </w:p>
        </w:tc>
        <w:tc>
          <w:tcPr>
            <w:tcW w:w="5918" w:type="dxa"/>
          </w:tcPr>
          <w:p w:rsidR="00F46DF0" w:rsidRPr="00E43C4D" w:rsidRDefault="00F82164" w:rsidP="00F46DF0">
            <w:pPr>
              <w:spacing w:before="60" w:after="60"/>
              <w:rPr>
                <w:i/>
                <w:highlight w:val="yellow"/>
              </w:rPr>
            </w:pPr>
            <w:r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453080">
        <w:tc>
          <w:tcPr>
            <w:tcW w:w="4503"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5918" w:type="dxa"/>
          </w:tcPr>
          <w:p w:rsidR="00714027" w:rsidRPr="00C339E5" w:rsidRDefault="00CA58A5" w:rsidP="00D12ED9">
            <w:pPr>
              <w:spacing w:before="60" w:after="60"/>
            </w:pPr>
            <w:r>
              <w:t>Одн</w:t>
            </w:r>
            <w:r w:rsidR="00453080">
              <w:t>о лотовая</w:t>
            </w:r>
            <w:r w:rsidR="00C05E76">
              <w:t>.</w:t>
            </w:r>
          </w:p>
        </w:tc>
      </w:tr>
      <w:tr w:rsidR="00714027" w:rsidTr="00453080">
        <w:tc>
          <w:tcPr>
            <w:tcW w:w="4503" w:type="dxa"/>
            <w:vMerge/>
          </w:tcPr>
          <w:p w:rsidR="00714027" w:rsidRDefault="00714027" w:rsidP="00AC043B">
            <w:pPr>
              <w:pStyle w:val="ae"/>
              <w:numPr>
                <w:ilvl w:val="0"/>
                <w:numId w:val="18"/>
              </w:numPr>
              <w:spacing w:before="60" w:after="60"/>
              <w:ind w:left="1134"/>
              <w:contextualSpacing/>
              <w:jc w:val="left"/>
              <w:outlineLvl w:val="3"/>
            </w:pPr>
          </w:p>
        </w:tc>
        <w:tc>
          <w:tcPr>
            <w:tcW w:w="5918"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453080">
        <w:tc>
          <w:tcPr>
            <w:tcW w:w="4503" w:type="dxa"/>
            <w:vMerge/>
          </w:tcPr>
          <w:p w:rsidR="00714027" w:rsidRDefault="00714027" w:rsidP="00AC043B">
            <w:pPr>
              <w:pStyle w:val="ae"/>
              <w:numPr>
                <w:ilvl w:val="0"/>
                <w:numId w:val="18"/>
              </w:numPr>
              <w:spacing w:before="60" w:after="60"/>
              <w:ind w:left="1134"/>
              <w:contextualSpacing/>
              <w:jc w:val="left"/>
              <w:outlineLvl w:val="3"/>
            </w:pPr>
          </w:p>
        </w:tc>
        <w:tc>
          <w:tcPr>
            <w:tcW w:w="5918"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453080">
        <w:tc>
          <w:tcPr>
            <w:tcW w:w="4503" w:type="dxa"/>
            <w:vMerge/>
          </w:tcPr>
          <w:p w:rsidR="00714027" w:rsidRDefault="00714027" w:rsidP="00AC043B">
            <w:pPr>
              <w:pStyle w:val="ae"/>
              <w:numPr>
                <w:ilvl w:val="0"/>
                <w:numId w:val="18"/>
              </w:numPr>
              <w:spacing w:before="60" w:after="60"/>
              <w:ind w:left="1134"/>
              <w:contextualSpacing/>
              <w:jc w:val="left"/>
              <w:outlineLvl w:val="3"/>
            </w:pPr>
          </w:p>
        </w:tc>
        <w:tc>
          <w:tcPr>
            <w:tcW w:w="5918" w:type="dxa"/>
          </w:tcPr>
          <w:p w:rsidR="00714027" w:rsidRDefault="00EF7D2F" w:rsidP="00EF7D2F">
            <w:pPr>
              <w:spacing w:before="60" w:after="60"/>
            </w:pPr>
            <w:r w:rsidRPr="0051240D">
              <w:t>С возм</w:t>
            </w:r>
            <w:r w:rsidR="00F82164">
              <w:t>ожностью проведения переторжки.</w:t>
            </w:r>
          </w:p>
        </w:tc>
      </w:tr>
      <w:tr w:rsidR="00714027" w:rsidTr="00453080">
        <w:tc>
          <w:tcPr>
            <w:tcW w:w="4503" w:type="dxa"/>
            <w:vMerge/>
          </w:tcPr>
          <w:p w:rsidR="00714027" w:rsidRDefault="00714027" w:rsidP="00AC043B">
            <w:pPr>
              <w:pStyle w:val="ae"/>
              <w:numPr>
                <w:ilvl w:val="0"/>
                <w:numId w:val="18"/>
              </w:numPr>
              <w:spacing w:before="60" w:after="60"/>
              <w:ind w:left="1134"/>
              <w:contextualSpacing/>
              <w:jc w:val="left"/>
              <w:outlineLvl w:val="3"/>
            </w:pPr>
          </w:p>
        </w:tc>
        <w:tc>
          <w:tcPr>
            <w:tcW w:w="5918" w:type="dxa"/>
          </w:tcPr>
          <w:p w:rsidR="00714027" w:rsidRPr="000805DF" w:rsidRDefault="00D12ED9" w:rsidP="00D12ED9">
            <w:pPr>
              <w:spacing w:before="60" w:after="60"/>
            </w:pPr>
            <w:r>
              <w:rPr>
                <w:i/>
              </w:rPr>
              <w:t>Р</w:t>
            </w:r>
            <w:r w:rsidR="00F82164" w:rsidRPr="00F5081E">
              <w:rPr>
                <w:i/>
              </w:rPr>
              <w:t>аспределение объемов продук</w:t>
            </w:r>
            <w:r>
              <w:rPr>
                <w:i/>
              </w:rPr>
              <w:t>ции среди нескольких участников.</w:t>
            </w:r>
            <w:r w:rsidR="00F82164">
              <w:rPr>
                <w:i/>
              </w:rPr>
              <w:t xml:space="preserve"> </w:t>
            </w:r>
            <w:r w:rsidRPr="004F4ECD">
              <w:rPr>
                <w:b/>
                <w:i/>
              </w:rPr>
              <w:t>«Не применимо»</w:t>
            </w:r>
          </w:p>
        </w:tc>
      </w:tr>
      <w:tr w:rsidR="00714027" w:rsidTr="00453080">
        <w:trPr>
          <w:trHeight w:val="1097"/>
        </w:trPr>
        <w:tc>
          <w:tcPr>
            <w:tcW w:w="4503" w:type="dxa"/>
            <w:vMerge/>
          </w:tcPr>
          <w:p w:rsidR="00714027" w:rsidRDefault="00714027" w:rsidP="00AC043B">
            <w:pPr>
              <w:pStyle w:val="ae"/>
              <w:numPr>
                <w:ilvl w:val="0"/>
                <w:numId w:val="18"/>
              </w:numPr>
              <w:spacing w:before="60" w:after="60"/>
              <w:ind w:left="1134"/>
              <w:jc w:val="left"/>
              <w:outlineLvl w:val="3"/>
            </w:pPr>
          </w:p>
        </w:tc>
        <w:tc>
          <w:tcPr>
            <w:tcW w:w="5918" w:type="dxa"/>
          </w:tcPr>
          <w:p w:rsidR="001132CD" w:rsidRDefault="00393EDB" w:rsidP="001132CD">
            <w:pPr>
              <w:spacing w:before="0"/>
            </w:pPr>
            <w:r w:rsidRPr="002D381D">
              <w:t>С возможностью выбора нескольких победителей</w:t>
            </w:r>
            <w:r w:rsidR="002C43E4">
              <w:t xml:space="preserve"> по одному лоту</w:t>
            </w:r>
            <w:r w:rsidRPr="002D381D">
              <w:t>.</w:t>
            </w:r>
          </w:p>
          <w:p w:rsidR="00714027" w:rsidRPr="001132CD" w:rsidRDefault="001132CD" w:rsidP="001132CD">
            <w:pPr>
              <w:spacing w:before="0"/>
            </w:pPr>
            <w:r w:rsidRPr="004F4ECD">
              <w:rPr>
                <w:b/>
                <w:i/>
              </w:rPr>
              <w:t>«Не применимо»</w:t>
            </w:r>
          </w:p>
        </w:tc>
      </w:tr>
      <w:tr w:rsidR="00F7089F" w:rsidTr="00453080">
        <w:tc>
          <w:tcPr>
            <w:tcW w:w="4503" w:type="dxa"/>
          </w:tcPr>
          <w:p w:rsidR="00F7089F" w:rsidRDefault="00F7089F" w:rsidP="00714027">
            <w:pPr>
              <w:pStyle w:val="111"/>
              <w:spacing w:before="0"/>
            </w:pPr>
            <w:bookmarkStart w:id="29" w:name="_Ref443392224"/>
            <w:r>
              <w:t>Заказчик:</w:t>
            </w:r>
            <w:bookmarkEnd w:id="29"/>
          </w:p>
        </w:tc>
        <w:tc>
          <w:tcPr>
            <w:tcW w:w="5918" w:type="dxa"/>
          </w:tcPr>
          <w:p w:rsidR="00B27308" w:rsidRPr="00292DDD" w:rsidRDefault="00B27308" w:rsidP="00B27308">
            <w:pPr>
              <w:tabs>
                <w:tab w:val="right" w:pos="5845"/>
              </w:tabs>
              <w:spacing w:before="60" w:after="60"/>
              <w:rPr>
                <w:i/>
              </w:rPr>
            </w:pPr>
            <w:r w:rsidRPr="00292DDD">
              <w:rPr>
                <w:i/>
              </w:rPr>
              <w:t xml:space="preserve">Наименование: Автономная некоммерческая дошкольная образовательная организация АН ДОО «Алмазик» </w:t>
            </w:r>
          </w:p>
          <w:p w:rsidR="00B27308" w:rsidRPr="00292DDD" w:rsidRDefault="00B27308" w:rsidP="00B27308">
            <w:pPr>
              <w:tabs>
                <w:tab w:val="right" w:pos="5845"/>
              </w:tabs>
              <w:spacing w:before="60" w:after="60"/>
              <w:rPr>
                <w:i/>
              </w:rPr>
            </w:pPr>
            <w:r w:rsidRPr="00292DDD">
              <w:rPr>
                <w:i/>
              </w:rPr>
              <w:t xml:space="preserve">Место нахождения: </w:t>
            </w:r>
            <w:r>
              <w:rPr>
                <w:i/>
              </w:rPr>
              <w:t xml:space="preserve">678170, Республика Саха (Якутия) </w:t>
            </w:r>
            <w:r w:rsidRPr="00292DDD">
              <w:rPr>
                <w:i/>
              </w:rPr>
              <w:t xml:space="preserve">г. Мирный, ул. Ленина, д. 14 «А» </w:t>
            </w:r>
          </w:p>
          <w:p w:rsidR="00B27308" w:rsidRPr="00292DDD" w:rsidRDefault="00B27308" w:rsidP="00B27308">
            <w:pPr>
              <w:tabs>
                <w:tab w:val="right" w:pos="5845"/>
              </w:tabs>
              <w:spacing w:before="60" w:after="60"/>
              <w:rPr>
                <w:i/>
              </w:rPr>
            </w:pPr>
            <w:r w:rsidRPr="00292DDD">
              <w:rPr>
                <w:i/>
              </w:rPr>
              <w:t xml:space="preserve">Почтовый адрес: 678170, Республика Саха (Якутия) г. Мирный, ул. Ленина, д. 14 «А» </w:t>
            </w:r>
          </w:p>
          <w:p w:rsidR="00B27308" w:rsidRPr="00292DDD" w:rsidRDefault="00B27308" w:rsidP="00B27308">
            <w:pPr>
              <w:tabs>
                <w:tab w:val="right" w:pos="5845"/>
              </w:tabs>
              <w:spacing w:before="60" w:after="60"/>
              <w:rPr>
                <w:i/>
              </w:rPr>
            </w:pPr>
            <w:r w:rsidRPr="00292DDD">
              <w:rPr>
                <w:i/>
              </w:rPr>
              <w:t xml:space="preserve">Адрес электронной почты: </w:t>
            </w:r>
            <w:hyperlink r:id="rId9" w:history="1">
              <w:r w:rsidRPr="00292DDD">
                <w:rPr>
                  <w:rStyle w:val="af8"/>
                  <w:i/>
                  <w:lang w:val="en-US"/>
                </w:rPr>
                <w:t>Zakupki</w:t>
              </w:r>
              <w:r w:rsidRPr="00292DDD">
                <w:rPr>
                  <w:rStyle w:val="af8"/>
                  <w:i/>
                </w:rPr>
                <w:t>@</w:t>
              </w:r>
              <w:r w:rsidRPr="00292DDD">
                <w:rPr>
                  <w:rStyle w:val="af8"/>
                  <w:i/>
                  <w:lang w:val="en-US"/>
                </w:rPr>
                <w:t>anodo</w:t>
              </w:r>
              <w:r w:rsidRPr="00292DDD">
                <w:rPr>
                  <w:rStyle w:val="af8"/>
                  <w:i/>
                </w:rPr>
                <w:t>.</w:t>
              </w:r>
              <w:r w:rsidRPr="00292DDD">
                <w:rPr>
                  <w:rStyle w:val="af8"/>
                  <w:i/>
                  <w:lang w:val="en-US"/>
                </w:rPr>
                <w:t>ru</w:t>
              </w:r>
            </w:hyperlink>
            <w:r w:rsidRPr="00292DDD">
              <w:rPr>
                <w:i/>
              </w:rPr>
              <w:t xml:space="preserve"> </w:t>
            </w:r>
          </w:p>
          <w:p w:rsidR="00B27308" w:rsidRPr="00891F4A" w:rsidRDefault="00B27308" w:rsidP="00B27308">
            <w:pPr>
              <w:tabs>
                <w:tab w:val="right" w:pos="5845"/>
              </w:tabs>
              <w:spacing w:before="60" w:after="60"/>
              <w:rPr>
                <w:i/>
              </w:rPr>
            </w:pPr>
            <w:r w:rsidRPr="00891F4A">
              <w:rPr>
                <w:i/>
              </w:rPr>
              <w:lastRenderedPageBreak/>
              <w:t>Номер контактного телефона: 8-41136-4-38-95</w:t>
            </w:r>
          </w:p>
          <w:p w:rsidR="00F7089F" w:rsidRDefault="00B27308" w:rsidP="00B07813">
            <w:pPr>
              <w:tabs>
                <w:tab w:val="right" w:pos="5845"/>
              </w:tabs>
              <w:spacing w:before="60" w:after="60"/>
            </w:pPr>
            <w:r w:rsidRPr="00891F4A">
              <w:rPr>
                <w:i/>
              </w:rPr>
              <w:t xml:space="preserve">Контактное лицо (Ф.И.О.): </w:t>
            </w:r>
            <w:r w:rsidR="00B07813">
              <w:rPr>
                <w:i/>
              </w:rPr>
              <w:t>Черней Сергей Ильич</w:t>
            </w:r>
          </w:p>
        </w:tc>
      </w:tr>
      <w:tr w:rsidR="00612394" w:rsidTr="00453080">
        <w:tc>
          <w:tcPr>
            <w:tcW w:w="4503" w:type="dxa"/>
          </w:tcPr>
          <w:p w:rsidR="00612394" w:rsidRDefault="00612394" w:rsidP="00714027">
            <w:pPr>
              <w:pStyle w:val="111"/>
              <w:spacing w:before="0"/>
            </w:pPr>
            <w:bookmarkStart w:id="30" w:name="_Ref446065368"/>
            <w:r>
              <w:lastRenderedPageBreak/>
              <w:t>Организатор закупки:</w:t>
            </w:r>
            <w:bookmarkEnd w:id="30"/>
          </w:p>
        </w:tc>
        <w:tc>
          <w:tcPr>
            <w:tcW w:w="5918" w:type="dxa"/>
          </w:tcPr>
          <w:p w:rsidR="00612394" w:rsidRDefault="00E92CCF" w:rsidP="00E92CCF">
            <w:pPr>
              <w:spacing w:before="60" w:after="60"/>
            </w:pPr>
            <w:r w:rsidRPr="00E92CCF">
              <w:t>АН ДОО «Алмазик»</w:t>
            </w:r>
          </w:p>
        </w:tc>
      </w:tr>
      <w:tr w:rsidR="00714027" w:rsidTr="00453080">
        <w:tc>
          <w:tcPr>
            <w:tcW w:w="4503"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5918" w:type="dxa"/>
          </w:tcPr>
          <w:p w:rsidR="00714027" w:rsidRPr="00B27308" w:rsidRDefault="00257A4E" w:rsidP="00714027">
            <w:pPr>
              <w:spacing w:before="60" w:after="60"/>
              <w:rPr>
                <w:i/>
              </w:rPr>
            </w:pPr>
            <w:r w:rsidRPr="00B27308">
              <w:rPr>
                <w:i/>
                <w:szCs w:val="24"/>
              </w:rPr>
              <w:t>https://www.almazik.org</w:t>
            </w:r>
          </w:p>
        </w:tc>
      </w:tr>
      <w:tr w:rsidR="00F7089F" w:rsidTr="00453080">
        <w:tc>
          <w:tcPr>
            <w:tcW w:w="4503"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5918" w:type="dxa"/>
          </w:tcPr>
          <w:p w:rsidR="00F7089F" w:rsidRPr="00B27308" w:rsidRDefault="00CE7AF3" w:rsidP="00CE7AF3">
            <w:pPr>
              <w:spacing w:before="60" w:after="60"/>
              <w:rPr>
                <w:i/>
                <w:highlight w:val="yellow"/>
              </w:rPr>
            </w:pPr>
            <w:r w:rsidRPr="00B27308">
              <w:rPr>
                <w:i/>
              </w:rPr>
              <w:t>Закупка проводится не на ЭТП.</w:t>
            </w:r>
          </w:p>
        </w:tc>
      </w:tr>
      <w:tr w:rsidR="007C351D" w:rsidTr="00453080">
        <w:tc>
          <w:tcPr>
            <w:tcW w:w="4503" w:type="dxa"/>
          </w:tcPr>
          <w:p w:rsidR="007C351D" w:rsidRDefault="007C351D" w:rsidP="00714027">
            <w:pPr>
              <w:pStyle w:val="111"/>
              <w:spacing w:before="0"/>
            </w:pPr>
            <w:bookmarkStart w:id="34" w:name="_Ref446080853"/>
            <w:r>
              <w:t>Участниками закупки являются:</w:t>
            </w:r>
            <w:bookmarkEnd w:id="34"/>
          </w:p>
        </w:tc>
        <w:tc>
          <w:tcPr>
            <w:tcW w:w="5918"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453080">
        <w:tc>
          <w:tcPr>
            <w:tcW w:w="4503"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5918" w:type="dxa"/>
          </w:tcPr>
          <w:p w:rsidR="0008288F" w:rsidRPr="000315E5" w:rsidRDefault="00693C08" w:rsidP="0008288F">
            <w:pPr>
              <w:numPr>
                <w:ilvl w:val="0"/>
                <w:numId w:val="43"/>
              </w:numPr>
              <w:spacing w:before="60" w:after="60"/>
              <w:ind w:left="459" w:right="141"/>
              <w:jc w:val="left"/>
            </w:pPr>
            <w:r>
              <w:rPr>
                <w:rFonts w:eastAsia="Calibri"/>
                <w:szCs w:val="24"/>
              </w:rPr>
              <w:t>Д</w:t>
            </w:r>
            <w:r w:rsidRPr="00781FE0">
              <w:rPr>
                <w:rFonts w:eastAsia="Calibri"/>
                <w:szCs w:val="24"/>
              </w:rPr>
              <w:t>етск</w:t>
            </w:r>
            <w:r>
              <w:rPr>
                <w:rFonts w:eastAsia="Calibri"/>
                <w:szCs w:val="24"/>
              </w:rPr>
              <w:t>ий</w:t>
            </w:r>
            <w:r w:rsidRPr="00781FE0">
              <w:rPr>
                <w:rFonts w:eastAsia="Calibri"/>
                <w:szCs w:val="24"/>
              </w:rPr>
              <w:t xml:space="preserve"> сад</w:t>
            </w:r>
            <w:r>
              <w:rPr>
                <w:rFonts w:eastAsia="Calibri"/>
                <w:szCs w:val="24"/>
              </w:rPr>
              <w:t xml:space="preserve"> </w:t>
            </w:r>
            <w:r w:rsidR="0008288F" w:rsidRPr="00781FE0">
              <w:rPr>
                <w:rFonts w:eastAsia="Calibri"/>
              </w:rPr>
              <w:t>№</w:t>
            </w:r>
            <w:r w:rsidR="0008288F">
              <w:rPr>
                <w:rFonts w:eastAsia="Calibri"/>
              </w:rPr>
              <w:t>42</w:t>
            </w:r>
            <w:r w:rsidR="0008288F" w:rsidRPr="00781FE0">
              <w:rPr>
                <w:rFonts w:eastAsia="Calibri"/>
              </w:rPr>
              <w:t xml:space="preserve"> «</w:t>
            </w:r>
            <w:r w:rsidR="0008288F">
              <w:rPr>
                <w:rFonts w:eastAsia="Calibri"/>
              </w:rPr>
              <w:t>Теремок</w:t>
            </w:r>
            <w:r w:rsidR="0008288F" w:rsidRPr="00781FE0">
              <w:rPr>
                <w:rFonts w:eastAsia="Calibri"/>
              </w:rPr>
              <w:t>»</w:t>
            </w:r>
            <w:r w:rsidR="0008288F">
              <w:rPr>
                <w:rFonts w:eastAsia="Calibri"/>
              </w:rPr>
              <w:t>,</w:t>
            </w:r>
            <w:r w:rsidR="0008288F">
              <w:t xml:space="preserve"> филиал АН ДОО «Алмазик», находящийся по адресу: РС(Я), Мирнинский район, п</w:t>
            </w:r>
            <w:r w:rsidR="0008288F" w:rsidRPr="00D92073">
              <w:t xml:space="preserve">. </w:t>
            </w:r>
            <w:r w:rsidR="0008288F">
              <w:t>Айхал</w:t>
            </w:r>
            <w:r w:rsidR="0008288F" w:rsidRPr="000315E5">
              <w:t>, ул. Гагарина, д. 14 "Б";</w:t>
            </w:r>
          </w:p>
          <w:p w:rsidR="0008288F" w:rsidRPr="000315E5" w:rsidRDefault="0008288F" w:rsidP="0008288F">
            <w:pPr>
              <w:numPr>
                <w:ilvl w:val="0"/>
                <w:numId w:val="43"/>
              </w:numPr>
              <w:spacing w:before="60" w:after="60"/>
              <w:ind w:left="459" w:right="141"/>
              <w:jc w:val="left"/>
            </w:pPr>
            <w:r w:rsidRPr="000315E5">
              <w:rPr>
                <w:rFonts w:eastAsia="Calibri"/>
              </w:rPr>
              <w:t>№43 «Чебурашка»,</w:t>
            </w:r>
            <w:r>
              <w:rPr>
                <w:rFonts w:eastAsia="Calibri"/>
                <w:b/>
              </w:rPr>
              <w:t xml:space="preserve"> </w:t>
            </w:r>
            <w:r>
              <w:t xml:space="preserve">филиал АН ДОО «Алмазик», находящийся по адресу: РС(Я), Мирнинский район, </w:t>
            </w:r>
            <w:r w:rsidRPr="000315E5">
              <w:t>п. Айхал, ул. Гагарина, д. 4 "А";</w:t>
            </w:r>
          </w:p>
          <w:p w:rsidR="0008288F" w:rsidRPr="000315E5" w:rsidRDefault="0008288F" w:rsidP="0008288F">
            <w:pPr>
              <w:numPr>
                <w:ilvl w:val="0"/>
                <w:numId w:val="43"/>
              </w:numPr>
              <w:spacing w:before="60" w:after="60"/>
              <w:ind w:left="459" w:right="141"/>
              <w:jc w:val="left"/>
            </w:pPr>
            <w:r w:rsidRPr="000315E5">
              <w:rPr>
                <w:rFonts w:eastAsia="Calibri"/>
              </w:rPr>
              <w:t>№47 «Лесная Сказка»</w:t>
            </w:r>
            <w:r>
              <w:rPr>
                <w:rFonts w:eastAsia="Calibri"/>
              </w:rPr>
              <w:t>,</w:t>
            </w:r>
            <w:r w:rsidRPr="000315E5">
              <w:t xml:space="preserve"> </w:t>
            </w:r>
            <w:r>
              <w:t xml:space="preserve">филиал АН ДОО «Алмазик», находящийся по адресу: РС(Я), Мирнинский район, </w:t>
            </w:r>
            <w:r w:rsidRPr="000315E5">
              <w:t>п. Айхал, ул. Советская, д. 14;</w:t>
            </w:r>
          </w:p>
          <w:p w:rsidR="0008288F" w:rsidRPr="000315E5" w:rsidRDefault="0008288F" w:rsidP="0008288F">
            <w:pPr>
              <w:numPr>
                <w:ilvl w:val="0"/>
                <w:numId w:val="43"/>
              </w:numPr>
              <w:spacing w:before="60" w:after="60"/>
              <w:ind w:left="459" w:right="141"/>
              <w:jc w:val="left"/>
            </w:pPr>
            <w:r w:rsidRPr="000315E5">
              <w:rPr>
                <w:rFonts w:eastAsia="Calibri"/>
              </w:rPr>
              <w:t>№50 «Нордик»</w:t>
            </w:r>
            <w:r>
              <w:rPr>
                <w:rFonts w:eastAsia="Calibri"/>
              </w:rPr>
              <w:t xml:space="preserve">, </w:t>
            </w:r>
            <w:r>
              <w:t>филиал АН ДОО «Алмазик», находящийся по адресу: РС(Я), Мирнинский район</w:t>
            </w:r>
            <w:r w:rsidRPr="000315E5">
              <w:t>, п. Айхал, ул. Юбилейная, д. 5.</w:t>
            </w:r>
          </w:p>
          <w:p w:rsidR="00517649" w:rsidRPr="00EC09CB" w:rsidRDefault="00517649" w:rsidP="0008288F">
            <w:pPr>
              <w:spacing w:before="60" w:after="60"/>
            </w:pPr>
          </w:p>
        </w:tc>
      </w:tr>
      <w:tr w:rsidR="00714027" w:rsidTr="00453080">
        <w:tc>
          <w:tcPr>
            <w:tcW w:w="4503"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5918" w:type="dxa"/>
          </w:tcPr>
          <w:p w:rsidR="00C67C5C" w:rsidRDefault="000874A7" w:rsidP="00B4569D">
            <w:pPr>
              <w:spacing w:before="60" w:after="60"/>
            </w:pPr>
            <w:r>
              <w:t>Сроки выполнения работ:</w:t>
            </w:r>
            <w:r w:rsidR="00C67C5C">
              <w:t xml:space="preserve"> </w:t>
            </w:r>
            <w:r w:rsidR="007077E2" w:rsidRPr="007077E2">
              <w:rPr>
                <w:b/>
              </w:rPr>
              <w:t xml:space="preserve">с </w:t>
            </w:r>
            <w:r w:rsidR="0008288F">
              <w:rPr>
                <w:b/>
              </w:rPr>
              <w:t>момента заключения договора</w:t>
            </w:r>
            <w:r w:rsidR="007077E2" w:rsidRPr="007077E2">
              <w:rPr>
                <w:b/>
              </w:rPr>
              <w:t xml:space="preserve"> по </w:t>
            </w:r>
            <w:r w:rsidR="0008288F">
              <w:rPr>
                <w:b/>
              </w:rPr>
              <w:t>25</w:t>
            </w:r>
            <w:r w:rsidR="007077E2" w:rsidRPr="007077E2">
              <w:rPr>
                <w:b/>
              </w:rPr>
              <w:t>.</w:t>
            </w:r>
            <w:r w:rsidR="00C244E4">
              <w:rPr>
                <w:b/>
              </w:rPr>
              <w:t>1</w:t>
            </w:r>
            <w:r w:rsidR="0008288F">
              <w:rPr>
                <w:b/>
              </w:rPr>
              <w:t>2</w:t>
            </w:r>
            <w:r w:rsidR="007077E2" w:rsidRPr="007077E2">
              <w:rPr>
                <w:b/>
              </w:rPr>
              <w:t>.19</w:t>
            </w:r>
            <w:r w:rsidR="00C244E4">
              <w:rPr>
                <w:b/>
              </w:rPr>
              <w:t xml:space="preserve"> г</w:t>
            </w:r>
            <w:r w:rsidR="007077E2" w:rsidRPr="007077E2">
              <w:rPr>
                <w:b/>
              </w:rPr>
              <w:t>.</w:t>
            </w:r>
          </w:p>
          <w:p w:rsidR="00C67C5C" w:rsidRDefault="00C67C5C" w:rsidP="00B4569D">
            <w:pPr>
              <w:spacing w:before="60" w:after="60"/>
            </w:pPr>
          </w:p>
        </w:tc>
      </w:tr>
      <w:tr w:rsidR="00714027" w:rsidTr="00453080">
        <w:tc>
          <w:tcPr>
            <w:tcW w:w="4503" w:type="dxa"/>
          </w:tcPr>
          <w:p w:rsidR="00714027" w:rsidRDefault="00714027" w:rsidP="00714027">
            <w:pPr>
              <w:pStyle w:val="111"/>
              <w:spacing w:before="0"/>
            </w:pPr>
            <w:r w:rsidRPr="000805DF">
              <w:t xml:space="preserve">Форма, сроки и порядок оплаты </w:t>
            </w:r>
            <w:r>
              <w:t>продукции:</w:t>
            </w:r>
          </w:p>
        </w:tc>
        <w:tc>
          <w:tcPr>
            <w:tcW w:w="5918" w:type="dxa"/>
          </w:tcPr>
          <w:p w:rsidR="00714027" w:rsidRDefault="0007622F" w:rsidP="00C67C5C">
            <w:pPr>
              <w:spacing w:before="60" w:after="60"/>
            </w:pPr>
            <w:r w:rsidRPr="0007622F">
              <w:rPr>
                <w:i/>
              </w:rPr>
              <w:t xml:space="preserve">Оплата выполненных ПОДРЯДЧИКОМ работ производится </w:t>
            </w:r>
            <w:r w:rsidRPr="0007622F">
              <w:rPr>
                <w:b/>
                <w:i/>
              </w:rPr>
              <w:t>за</w:t>
            </w:r>
            <w:r w:rsidR="00560675">
              <w:rPr>
                <w:b/>
                <w:i/>
              </w:rPr>
              <w:t xml:space="preserve"> </w:t>
            </w:r>
            <w:r w:rsidR="00C67C5C">
              <w:rPr>
                <w:b/>
                <w:i/>
              </w:rPr>
              <w:t>фактически выполненный</w:t>
            </w:r>
            <w:r w:rsidR="00C67C5C" w:rsidRPr="00C67C5C">
              <w:rPr>
                <w:b/>
                <w:i/>
              </w:rPr>
              <w:t xml:space="preserve"> </w:t>
            </w:r>
            <w:r w:rsidR="00C67C5C">
              <w:rPr>
                <w:b/>
                <w:i/>
              </w:rPr>
              <w:t>объём</w:t>
            </w:r>
            <w:r w:rsidR="00560675">
              <w:rPr>
                <w:b/>
                <w:i/>
              </w:rPr>
              <w:t xml:space="preserve"> работ</w:t>
            </w:r>
            <w:r w:rsidRPr="0007622F">
              <w:rPr>
                <w:b/>
                <w:i/>
              </w:rPr>
              <w:t xml:space="preserve">, </w:t>
            </w:r>
            <w:r w:rsidRPr="0007622F">
              <w:rPr>
                <w:i/>
              </w:rPr>
              <w:t>в течение 30 календарных дней на основании подписанных сторонами актов выполненных работ, согласно выставленному счету.</w:t>
            </w:r>
          </w:p>
        </w:tc>
      </w:tr>
      <w:tr w:rsidR="00714027" w:rsidTr="00453080">
        <w:trPr>
          <w:trHeight w:val="1550"/>
        </w:trPr>
        <w:tc>
          <w:tcPr>
            <w:tcW w:w="4503"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5918" w:type="dxa"/>
          </w:tcPr>
          <w:p w:rsidR="0007622F" w:rsidRDefault="0008288F" w:rsidP="0007622F">
            <w:pPr>
              <w:spacing w:before="60" w:after="60"/>
              <w:jc w:val="left"/>
            </w:pPr>
            <w:r>
              <w:rPr>
                <w:b/>
                <w:i/>
              </w:rPr>
              <w:t>601 687</w:t>
            </w:r>
            <w:r w:rsidR="00693C08">
              <w:rPr>
                <w:b/>
                <w:i/>
              </w:rPr>
              <w:t>,00</w:t>
            </w:r>
            <w:r w:rsidR="001B26D3" w:rsidRPr="001B26D3">
              <w:rPr>
                <w:b/>
                <w:i/>
              </w:rPr>
              <w:t xml:space="preserve"> </w:t>
            </w:r>
            <w:r w:rsidR="001B26D3" w:rsidRPr="001B26D3">
              <w:rPr>
                <w:i/>
              </w:rPr>
              <w:t>(</w:t>
            </w:r>
            <w:r>
              <w:rPr>
                <w:i/>
              </w:rPr>
              <w:t>шестьсот одна тысяча шестьсот восемьдесят семь</w:t>
            </w:r>
            <w:r w:rsidR="001B26D3" w:rsidRPr="001B26D3">
              <w:rPr>
                <w:i/>
              </w:rPr>
              <w:t>) рубл</w:t>
            </w:r>
            <w:r>
              <w:rPr>
                <w:i/>
              </w:rPr>
              <w:t>ей</w:t>
            </w:r>
            <w:r w:rsidR="001B26D3" w:rsidRPr="001B26D3">
              <w:rPr>
                <w:i/>
              </w:rPr>
              <w:t xml:space="preserve"> 00 копеек в том числе НДС </w:t>
            </w:r>
            <w:r>
              <w:rPr>
                <w:i/>
              </w:rPr>
              <w:t>100 281,00</w:t>
            </w:r>
            <w:r w:rsidR="001B26D3" w:rsidRPr="001B26D3">
              <w:rPr>
                <w:i/>
              </w:rPr>
              <w:t xml:space="preserve"> </w:t>
            </w:r>
            <w:r w:rsidR="003569B8">
              <w:rPr>
                <w:i/>
              </w:rPr>
              <w:t>рубл</w:t>
            </w:r>
            <w:r>
              <w:rPr>
                <w:i/>
              </w:rPr>
              <w:t>ь</w:t>
            </w:r>
            <w:r w:rsidR="001B26D3" w:rsidRPr="001B26D3">
              <w:rPr>
                <w:i/>
              </w:rPr>
              <w:t>.</w:t>
            </w:r>
            <w:r w:rsidR="001B26D3">
              <w:rPr>
                <w:b/>
                <w:i/>
              </w:rPr>
              <w:t xml:space="preserve"> </w:t>
            </w:r>
            <w:r w:rsidR="0007622F" w:rsidRPr="005D2249">
              <w:t xml:space="preserve">Сведения о </w:t>
            </w:r>
            <w:r w:rsidR="0007622F">
              <w:t>НМЦ</w:t>
            </w:r>
            <w:r w:rsidR="0007622F"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7622F">
              <w:t>.</w:t>
            </w:r>
          </w:p>
          <w:p w:rsidR="009973B4" w:rsidRPr="00F952F4" w:rsidRDefault="0007622F" w:rsidP="0007622F">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w:t>
            </w:r>
            <w:r>
              <w:lastRenderedPageBreak/>
              <w:t xml:space="preserve">необходимые для применения ПП 925, приведены в приложении 3 (подраздел </w:t>
            </w:r>
            <w:r>
              <w:fldChar w:fldCharType="begin"/>
            </w:r>
            <w:r>
              <w:instrText xml:space="preserve"> REF _Ref467578460 \r \h </w:instrText>
            </w:r>
            <w:r>
              <w:fldChar w:fldCharType="separate"/>
            </w:r>
            <w:r w:rsidR="00275F66">
              <w:t>0</w:t>
            </w:r>
            <w:r>
              <w:fldChar w:fldCharType="end"/>
            </w:r>
            <w:r>
              <w:t>)</w:t>
            </w:r>
          </w:p>
        </w:tc>
      </w:tr>
      <w:tr w:rsidR="00500C38" w:rsidTr="00453080">
        <w:trPr>
          <w:trHeight w:val="866"/>
        </w:trPr>
        <w:tc>
          <w:tcPr>
            <w:tcW w:w="4503" w:type="dxa"/>
            <w:tcBorders>
              <w:bottom w:val="nil"/>
            </w:tcBorders>
          </w:tcPr>
          <w:p w:rsidR="00AD4726" w:rsidRDefault="00262E45">
            <w:pPr>
              <w:pStyle w:val="111"/>
              <w:spacing w:before="0"/>
            </w:pPr>
            <w:bookmarkStart w:id="36" w:name="_Ref446066860"/>
            <w:r>
              <w:lastRenderedPageBreak/>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5918"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б.</w:t>
            </w:r>
            <w:r w:rsidR="00CA58A5">
              <w:rPr>
                <w:i/>
              </w:rPr>
              <w:t>117</w:t>
            </w:r>
            <w:r w:rsidR="00826654" w:rsidRPr="00AE18D5">
              <w:rPr>
                <w:i/>
              </w:rPr>
              <w:t xml:space="preserve"> </w:t>
            </w:r>
            <w:r w:rsidR="00826654">
              <w:rPr>
                <w:i/>
              </w:rPr>
              <w:t>1-ый этаж.</w:t>
            </w:r>
          </w:p>
          <w:p w:rsidR="00826654" w:rsidRPr="00AE18D5" w:rsidRDefault="00826654" w:rsidP="00826654">
            <w:pPr>
              <w:spacing w:before="60" w:after="60"/>
              <w:rPr>
                <w:i/>
              </w:rPr>
            </w:pPr>
            <w:r w:rsidRPr="00AE18D5">
              <w:rPr>
                <w:i/>
              </w:rPr>
              <w:t>2) Дни и часы приема заявок:</w:t>
            </w:r>
            <w:r w:rsidR="00996D5E">
              <w:rPr>
                <w:b/>
                <w:i/>
              </w:rPr>
              <w:t xml:space="preserve"> </w:t>
            </w:r>
            <w:r w:rsidR="004061DE">
              <w:rPr>
                <w:b/>
                <w:i/>
              </w:rPr>
              <w:t>с</w:t>
            </w:r>
            <w:r w:rsidR="004061DE" w:rsidRPr="0007622F">
              <w:rPr>
                <w:b/>
                <w:i/>
              </w:rPr>
              <w:t xml:space="preserve"> </w:t>
            </w:r>
            <w:r w:rsidR="004061DE">
              <w:rPr>
                <w:b/>
                <w:i/>
              </w:rPr>
              <w:t>03</w:t>
            </w:r>
            <w:r w:rsidR="004061DE" w:rsidRPr="0007622F">
              <w:rPr>
                <w:b/>
                <w:i/>
              </w:rPr>
              <w:t>.</w:t>
            </w:r>
            <w:r w:rsidR="004061DE">
              <w:rPr>
                <w:b/>
                <w:i/>
              </w:rPr>
              <w:t>12.2019 по 16.12.2019</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 </w:t>
            </w:r>
            <w:r w:rsidRPr="00AE18D5">
              <w:rPr>
                <w:i/>
              </w:rPr>
              <w:t xml:space="preserve"> </w:t>
            </w:r>
          </w:p>
          <w:p w:rsidR="00826654" w:rsidRDefault="00826654" w:rsidP="00826654">
            <w:pPr>
              <w:spacing w:before="60" w:after="60"/>
              <w:rPr>
                <w:i/>
              </w:rPr>
            </w:pPr>
          </w:p>
          <w:p w:rsidR="00500C38" w:rsidRPr="00A53834" w:rsidRDefault="00500C38" w:rsidP="00C43B3C">
            <w:pPr>
              <w:tabs>
                <w:tab w:val="right" w:pos="5845"/>
              </w:tabs>
              <w:spacing w:before="60" w:after="60"/>
              <w:rPr>
                <w:i/>
                <w:highlight w:val="yellow"/>
              </w:rPr>
            </w:pPr>
          </w:p>
        </w:tc>
      </w:tr>
      <w:tr w:rsidR="00AD4726" w:rsidTr="00453080">
        <w:tc>
          <w:tcPr>
            <w:tcW w:w="4503"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5918" w:type="dxa"/>
            <w:tcBorders>
              <w:left w:val="single" w:sz="4" w:space="0" w:color="auto"/>
            </w:tcBorders>
          </w:tcPr>
          <w:p w:rsidR="00996D5E" w:rsidRDefault="004061DE" w:rsidP="00B27D8A">
            <w:pPr>
              <w:spacing w:before="60" w:after="60"/>
              <w:rPr>
                <w:i/>
              </w:rPr>
            </w:pPr>
            <w:r>
              <w:rPr>
                <w:b/>
                <w:i/>
              </w:rPr>
              <w:t>с</w:t>
            </w:r>
            <w:r w:rsidRPr="0007622F">
              <w:rPr>
                <w:b/>
                <w:i/>
              </w:rPr>
              <w:t xml:space="preserve"> </w:t>
            </w:r>
            <w:r>
              <w:rPr>
                <w:b/>
                <w:i/>
              </w:rPr>
              <w:t>03</w:t>
            </w:r>
            <w:r w:rsidRPr="0007622F">
              <w:rPr>
                <w:b/>
                <w:i/>
              </w:rPr>
              <w:t>.</w:t>
            </w:r>
            <w:r>
              <w:rPr>
                <w:b/>
                <w:i/>
              </w:rPr>
              <w:t>12.2019 по 16.12.2019</w:t>
            </w:r>
            <w:r w:rsidR="00D06FD6"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4061DE" w:rsidP="00A512DF">
            <w:pPr>
              <w:spacing w:before="60" w:after="60"/>
              <w:rPr>
                <w:i/>
              </w:rPr>
            </w:pPr>
            <w:r>
              <w:rPr>
                <w:b/>
                <w:i/>
              </w:rPr>
              <w:t>с</w:t>
            </w:r>
            <w:r w:rsidRPr="0007622F">
              <w:rPr>
                <w:b/>
                <w:i/>
              </w:rPr>
              <w:t xml:space="preserve"> </w:t>
            </w:r>
            <w:r>
              <w:rPr>
                <w:b/>
                <w:i/>
              </w:rPr>
              <w:t>03</w:t>
            </w:r>
            <w:r w:rsidRPr="0007622F">
              <w:rPr>
                <w:b/>
                <w:i/>
              </w:rPr>
              <w:t>.</w:t>
            </w:r>
            <w:r>
              <w:rPr>
                <w:b/>
                <w:i/>
              </w:rPr>
              <w:t>12.2019 по 16.12.2019</w:t>
            </w:r>
            <w:r w:rsidR="00C533E9" w:rsidRPr="001A0CC6">
              <w:rPr>
                <w:b/>
                <w:i/>
                <w:szCs w:val="24"/>
              </w:rPr>
              <w:t>,</w:t>
            </w:r>
            <w:r w:rsidR="00C533E9" w:rsidRPr="001A0CC6">
              <w:rPr>
                <w:i/>
              </w:rPr>
              <w:t xml:space="preserve"> </w:t>
            </w:r>
            <w:r w:rsidR="00C533E9" w:rsidRPr="00FC0EF5">
              <w:rPr>
                <w:szCs w:val="24"/>
              </w:rPr>
              <w:t>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453080">
        <w:tc>
          <w:tcPr>
            <w:tcW w:w="4503"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5918"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4061DE" w:rsidP="004061DE">
            <w:pPr>
              <w:spacing w:before="60" w:after="60"/>
            </w:pPr>
            <w:r>
              <w:rPr>
                <w:b/>
                <w:i/>
              </w:rPr>
              <w:t>с</w:t>
            </w:r>
            <w:r w:rsidRPr="0007622F">
              <w:rPr>
                <w:b/>
                <w:i/>
              </w:rPr>
              <w:t xml:space="preserve"> </w:t>
            </w:r>
            <w:r>
              <w:rPr>
                <w:b/>
                <w:i/>
              </w:rPr>
              <w:t>03</w:t>
            </w:r>
            <w:r w:rsidRPr="0007622F">
              <w:rPr>
                <w:b/>
                <w:i/>
              </w:rPr>
              <w:t>.</w:t>
            </w:r>
            <w:r>
              <w:rPr>
                <w:b/>
                <w:i/>
              </w:rPr>
              <w:t>12.2019 по 16.12.2019</w:t>
            </w:r>
            <w:r w:rsidR="00B4569D" w:rsidRPr="001A0CC6">
              <w:rPr>
                <w:b/>
                <w:i/>
                <w:szCs w:val="24"/>
              </w:rPr>
              <w:t>,</w:t>
            </w:r>
            <w:r w:rsidR="00B4569D">
              <w:rPr>
                <w:b/>
                <w:i/>
                <w:szCs w:val="24"/>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453080">
        <w:tc>
          <w:tcPr>
            <w:tcW w:w="4503" w:type="dxa"/>
          </w:tcPr>
          <w:p w:rsidR="00714027" w:rsidRDefault="00714027" w:rsidP="00714027">
            <w:pPr>
              <w:pStyle w:val="111"/>
              <w:spacing w:before="0"/>
            </w:pPr>
            <w:bookmarkStart w:id="37" w:name="_Ref463530950"/>
            <w:r>
              <w:t>Срок для отзыва заявки</w:t>
            </w:r>
            <w:bookmarkEnd w:id="37"/>
          </w:p>
        </w:tc>
        <w:tc>
          <w:tcPr>
            <w:tcW w:w="5918" w:type="dxa"/>
          </w:tcPr>
          <w:p w:rsidR="00714027" w:rsidRPr="009368CA" w:rsidRDefault="004061DE" w:rsidP="00A512DF">
            <w:pPr>
              <w:spacing w:before="60" w:after="60"/>
              <w:rPr>
                <w:highlight w:val="yellow"/>
              </w:rPr>
            </w:pPr>
            <w:r>
              <w:rPr>
                <w:b/>
                <w:i/>
              </w:rPr>
              <w:t>с</w:t>
            </w:r>
            <w:r w:rsidRPr="0007622F">
              <w:rPr>
                <w:b/>
                <w:i/>
              </w:rPr>
              <w:t xml:space="preserve"> </w:t>
            </w:r>
            <w:r>
              <w:rPr>
                <w:b/>
                <w:i/>
              </w:rPr>
              <w:t>03</w:t>
            </w:r>
            <w:r w:rsidRPr="0007622F">
              <w:rPr>
                <w:b/>
                <w:i/>
              </w:rPr>
              <w:t>.</w:t>
            </w:r>
            <w:r>
              <w:rPr>
                <w:b/>
                <w:i/>
              </w:rPr>
              <w:t>12.2019 по 16.12.2019</w:t>
            </w:r>
          </w:p>
        </w:tc>
      </w:tr>
      <w:tr w:rsidR="00500C38" w:rsidTr="00453080">
        <w:trPr>
          <w:trHeight w:val="338"/>
        </w:trPr>
        <w:tc>
          <w:tcPr>
            <w:tcW w:w="4503"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5918" w:type="dxa"/>
          </w:tcPr>
          <w:p w:rsidR="00500C38" w:rsidRPr="00257A4E" w:rsidRDefault="003F505A" w:rsidP="004061DE">
            <w:pPr>
              <w:spacing w:before="60" w:after="60"/>
              <w:rPr>
                <w:i/>
                <w:highlight w:val="yellow"/>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аб.</w:t>
            </w:r>
            <w:r w:rsidR="00CA58A5">
              <w:rPr>
                <w:i/>
              </w:rPr>
              <w:t>218</w:t>
            </w:r>
            <w:r w:rsidR="00D56296">
              <w:rPr>
                <w:i/>
              </w:rPr>
              <w:t xml:space="preserve"> </w:t>
            </w:r>
            <w:r w:rsidR="004061DE">
              <w:rPr>
                <w:b/>
                <w:i/>
              </w:rPr>
              <w:t>17</w:t>
            </w:r>
            <w:r w:rsidR="00FF3E61">
              <w:rPr>
                <w:b/>
                <w:i/>
              </w:rPr>
              <w:t>.</w:t>
            </w:r>
            <w:r w:rsidR="004061DE">
              <w:rPr>
                <w:b/>
                <w:i/>
              </w:rPr>
              <w:t>12</w:t>
            </w:r>
            <w:r w:rsidR="00D56296" w:rsidRPr="00D56296">
              <w:rPr>
                <w:b/>
                <w:i/>
              </w:rPr>
              <w:t>.2019</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453080">
        <w:trPr>
          <w:trHeight w:val="656"/>
        </w:trPr>
        <w:tc>
          <w:tcPr>
            <w:tcW w:w="4503"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5918"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453080">
        <w:trPr>
          <w:trHeight w:val="656"/>
        </w:trPr>
        <w:tc>
          <w:tcPr>
            <w:tcW w:w="4503"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5918" w:type="dxa"/>
          </w:tcPr>
          <w:p w:rsidR="00E30A70" w:rsidRPr="00257A4E" w:rsidRDefault="003F505A" w:rsidP="004061DE">
            <w:pPr>
              <w:spacing w:before="60" w:after="60"/>
              <w:rPr>
                <w:b/>
                <w:bCs/>
                <w:i/>
                <w:iCs/>
                <w:color w:val="800080"/>
                <w:sz w:val="22"/>
                <w:szCs w:val="22"/>
              </w:rPr>
            </w:pPr>
            <w:r w:rsidRPr="003F505A">
              <w:rPr>
                <w:i/>
              </w:rPr>
              <w:t>г. Мирный РС(</w:t>
            </w:r>
            <w:r w:rsidR="00D56296">
              <w:rPr>
                <w:i/>
              </w:rPr>
              <w:t>Я) ул. Ленина 14 «А» каб.</w:t>
            </w:r>
            <w:r w:rsidR="00CA58A5">
              <w:rPr>
                <w:i/>
              </w:rPr>
              <w:t>218</w:t>
            </w:r>
            <w:r w:rsidR="00D56296">
              <w:rPr>
                <w:i/>
              </w:rPr>
              <w:t>,</w:t>
            </w:r>
            <w:r w:rsidRPr="003F505A">
              <w:rPr>
                <w:i/>
              </w:rPr>
              <w:t xml:space="preserve"> </w:t>
            </w:r>
            <w:r w:rsidR="004061DE">
              <w:rPr>
                <w:b/>
                <w:i/>
              </w:rPr>
              <w:t>19</w:t>
            </w:r>
            <w:r w:rsidR="00693C08" w:rsidRPr="00560675">
              <w:rPr>
                <w:b/>
                <w:i/>
              </w:rPr>
              <w:t>.</w:t>
            </w:r>
            <w:r w:rsidR="004061DE">
              <w:rPr>
                <w:b/>
                <w:i/>
              </w:rPr>
              <w:t>12</w:t>
            </w:r>
            <w:r w:rsidR="00693C08">
              <w:rPr>
                <w:b/>
                <w:i/>
              </w:rPr>
              <w:t>.2019</w:t>
            </w:r>
            <w:r w:rsidRPr="003F505A">
              <w:rPr>
                <w:b/>
                <w:i/>
              </w:rPr>
              <w:t>,</w:t>
            </w:r>
            <w:r w:rsidRPr="003F505A">
              <w:rPr>
                <w:i/>
              </w:rPr>
              <w:t xml:space="preserve"> в </w:t>
            </w:r>
            <w:r w:rsidR="004061DE">
              <w:rPr>
                <w:i/>
              </w:rPr>
              <w:t>11</w:t>
            </w:r>
            <w:r w:rsidRPr="003F505A">
              <w:rPr>
                <w:i/>
              </w:rPr>
              <w:t>-00 (местного времени).</w:t>
            </w:r>
          </w:p>
        </w:tc>
      </w:tr>
      <w:tr w:rsidR="00C40C8F" w:rsidTr="00453080">
        <w:trPr>
          <w:trHeight w:val="585"/>
        </w:trPr>
        <w:tc>
          <w:tcPr>
            <w:tcW w:w="4503"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5918" w:type="dxa"/>
          </w:tcPr>
          <w:p w:rsidR="005B0D7B" w:rsidRPr="005B0D7B" w:rsidRDefault="00DA20DF" w:rsidP="005B0D7B">
            <w:pPr>
              <w:spacing w:before="60" w:after="60"/>
              <w:rPr>
                <w:szCs w:val="24"/>
              </w:rPr>
            </w:pPr>
            <w:r>
              <w:rPr>
                <w:szCs w:val="24"/>
              </w:rPr>
              <w:t>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453080">
        <w:trPr>
          <w:trHeight w:val="585"/>
        </w:trPr>
        <w:tc>
          <w:tcPr>
            <w:tcW w:w="4503"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5918" w:type="dxa"/>
          </w:tcPr>
          <w:p w:rsidR="00E30A70" w:rsidRDefault="003F505A" w:rsidP="004061DE">
            <w:pPr>
              <w:spacing w:before="60" w:after="60"/>
            </w:pPr>
            <w:r w:rsidRPr="003F505A">
              <w:rPr>
                <w:i/>
              </w:rPr>
              <w:t>г. Мирный Р</w:t>
            </w:r>
            <w:r w:rsidR="00D56296">
              <w:rPr>
                <w:i/>
              </w:rPr>
              <w:t>С(Я) ул. Ленина 14 «А» каб.</w:t>
            </w:r>
            <w:r w:rsidR="00CA58A5">
              <w:rPr>
                <w:i/>
              </w:rPr>
              <w:t>218</w:t>
            </w:r>
            <w:r w:rsidR="00D56296">
              <w:rPr>
                <w:i/>
              </w:rPr>
              <w:t>,</w:t>
            </w:r>
            <w:r w:rsidRPr="003F505A">
              <w:rPr>
                <w:b/>
                <w:i/>
              </w:rPr>
              <w:t xml:space="preserve"> </w:t>
            </w:r>
            <w:r w:rsidR="004061DE">
              <w:rPr>
                <w:b/>
                <w:i/>
              </w:rPr>
              <w:t>20</w:t>
            </w:r>
            <w:r w:rsidR="00693C08" w:rsidRPr="00560675">
              <w:rPr>
                <w:b/>
                <w:i/>
              </w:rPr>
              <w:t>.</w:t>
            </w:r>
            <w:r w:rsidR="004061DE">
              <w:rPr>
                <w:b/>
                <w:i/>
              </w:rPr>
              <w:t>12</w:t>
            </w:r>
            <w:r w:rsidR="00693C08">
              <w:rPr>
                <w:b/>
                <w:i/>
              </w:rPr>
              <w:t>.2019</w:t>
            </w:r>
            <w:r w:rsidRPr="003F505A">
              <w:rPr>
                <w:b/>
                <w:i/>
              </w:rPr>
              <w:t xml:space="preserve"> </w:t>
            </w:r>
            <w:r w:rsidR="0038586F">
              <w:rPr>
                <w:i/>
              </w:rPr>
              <w:t xml:space="preserve">в </w:t>
            </w:r>
            <w:r w:rsidR="004061DE">
              <w:rPr>
                <w:i/>
              </w:rPr>
              <w:t>11</w:t>
            </w:r>
            <w:r w:rsidRPr="003F505A">
              <w:rPr>
                <w:i/>
              </w:rPr>
              <w:t>-00 (местного времени).</w:t>
            </w:r>
          </w:p>
        </w:tc>
      </w:tr>
      <w:tr w:rsidR="00714027" w:rsidTr="00453080">
        <w:tc>
          <w:tcPr>
            <w:tcW w:w="4503" w:type="dxa"/>
          </w:tcPr>
          <w:p w:rsidR="00714027" w:rsidRDefault="00714027" w:rsidP="00714027">
            <w:pPr>
              <w:pStyle w:val="111"/>
              <w:spacing w:before="0"/>
            </w:pPr>
            <w:bookmarkStart w:id="41" w:name="_Ref446506887"/>
            <w:r>
              <w:t>Срок действия заявки:</w:t>
            </w:r>
            <w:bookmarkEnd w:id="41"/>
          </w:p>
        </w:tc>
        <w:tc>
          <w:tcPr>
            <w:tcW w:w="5918"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453080">
        <w:trPr>
          <w:trHeight w:val="4747"/>
        </w:trPr>
        <w:tc>
          <w:tcPr>
            <w:tcW w:w="4503" w:type="dxa"/>
          </w:tcPr>
          <w:p w:rsidR="00517649" w:rsidRDefault="00517649" w:rsidP="00714027">
            <w:pPr>
              <w:pStyle w:val="111"/>
              <w:spacing w:before="0"/>
            </w:pPr>
            <w:bookmarkStart w:id="42" w:name="_Ref446067050"/>
            <w:r>
              <w:lastRenderedPageBreak/>
              <w:t>Срок заключения договора:</w:t>
            </w:r>
            <w:bookmarkEnd w:id="42"/>
          </w:p>
        </w:tc>
        <w:tc>
          <w:tcPr>
            <w:tcW w:w="5918"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453080">
        <w:tc>
          <w:tcPr>
            <w:tcW w:w="4503"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5918" w:type="dxa"/>
          </w:tcPr>
          <w:p w:rsidR="00517649" w:rsidRPr="009368CA" w:rsidRDefault="00E9523C" w:rsidP="001419C2">
            <w:pPr>
              <w:spacing w:before="60" w:after="60"/>
              <w:rPr>
                <w:highlight w:val="yellow"/>
              </w:rPr>
            </w:pPr>
            <w:r>
              <w:t xml:space="preserve">Российский рубль </w:t>
            </w:r>
          </w:p>
        </w:tc>
      </w:tr>
      <w:tr w:rsidR="00714027" w:rsidTr="00453080">
        <w:tc>
          <w:tcPr>
            <w:tcW w:w="4503"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5918"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453080">
        <w:tc>
          <w:tcPr>
            <w:tcW w:w="4503" w:type="dxa"/>
          </w:tcPr>
          <w:p w:rsidR="00714027" w:rsidRDefault="00714027" w:rsidP="00714027">
            <w:pPr>
              <w:pStyle w:val="111"/>
              <w:spacing w:before="0"/>
            </w:pPr>
            <w:bookmarkStart w:id="45" w:name="_Ref446067404"/>
            <w:r>
              <w:t>Обеспечение заявки:</w:t>
            </w:r>
            <w:bookmarkEnd w:id="45"/>
          </w:p>
        </w:tc>
        <w:tc>
          <w:tcPr>
            <w:tcW w:w="5918" w:type="dxa"/>
          </w:tcPr>
          <w:p w:rsidR="00714027" w:rsidRDefault="00481ACE" w:rsidP="00714027">
            <w:pPr>
              <w:spacing w:before="60" w:after="60"/>
            </w:pPr>
            <w:r w:rsidRPr="002C45DE">
              <w:t>Не применимо</w:t>
            </w:r>
          </w:p>
        </w:tc>
      </w:tr>
      <w:tr w:rsidR="00714027" w:rsidTr="00453080">
        <w:trPr>
          <w:trHeight w:val="562"/>
        </w:trPr>
        <w:tc>
          <w:tcPr>
            <w:tcW w:w="4503" w:type="dxa"/>
          </w:tcPr>
          <w:p w:rsidR="00714027" w:rsidRDefault="00714027" w:rsidP="00714027">
            <w:pPr>
              <w:pStyle w:val="111"/>
              <w:spacing w:before="0"/>
            </w:pPr>
            <w:bookmarkStart w:id="46" w:name="_Ref446069966"/>
            <w:r>
              <w:t>Обеспечение исполнения договора:</w:t>
            </w:r>
            <w:bookmarkEnd w:id="46"/>
          </w:p>
        </w:tc>
        <w:tc>
          <w:tcPr>
            <w:tcW w:w="5918"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453080">
        <w:tc>
          <w:tcPr>
            <w:tcW w:w="4503"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5918" w:type="dxa"/>
          </w:tcPr>
          <w:p w:rsidR="00E30A70" w:rsidRPr="009368CA" w:rsidRDefault="00FF3E61" w:rsidP="00B62623">
            <w:pPr>
              <w:spacing w:before="60" w:after="60"/>
              <w:rPr>
                <w:highlight w:val="yellow"/>
              </w:rPr>
            </w:pPr>
            <w:r w:rsidRPr="00FF3E61">
              <w:t>Не применимо</w:t>
            </w:r>
          </w:p>
        </w:tc>
      </w:tr>
      <w:tr w:rsidR="00E30A70" w:rsidTr="00B763FF">
        <w:trPr>
          <w:trHeight w:val="5965"/>
        </w:trPr>
        <w:tc>
          <w:tcPr>
            <w:tcW w:w="4503" w:type="dxa"/>
          </w:tcPr>
          <w:p w:rsidR="00E30A70" w:rsidRDefault="00E30A70" w:rsidP="00714027">
            <w:pPr>
              <w:pStyle w:val="111"/>
              <w:spacing w:before="0"/>
            </w:pPr>
            <w:bookmarkStart w:id="48" w:name="_Ref446079934"/>
            <w:r>
              <w:lastRenderedPageBreak/>
              <w:t>Дополнительные требования к участнику:</w:t>
            </w:r>
            <w:bookmarkEnd w:id="48"/>
          </w:p>
        </w:tc>
        <w:tc>
          <w:tcPr>
            <w:tcW w:w="5918" w:type="dxa"/>
          </w:tcPr>
          <w:p w:rsidR="001C4E3F" w:rsidRDefault="00CB5540" w:rsidP="00AC043B">
            <w:pPr>
              <w:pStyle w:val="ae"/>
              <w:numPr>
                <w:ilvl w:val="0"/>
                <w:numId w:val="26"/>
              </w:numPr>
              <w:spacing w:before="60" w:after="60"/>
              <w:ind w:left="317"/>
              <w:rPr>
                <w:i/>
              </w:rPr>
            </w:pPr>
            <w:r w:rsidRPr="00D42449">
              <w:rPr>
                <w:i/>
              </w:rPr>
              <w:t>наличие специалистов в соответствующей области в штате или на основе</w:t>
            </w:r>
            <w:r w:rsidR="00B763FF">
              <w:rPr>
                <w:i/>
              </w:rPr>
              <w:t xml:space="preserve"> договоров гражданско-правового </w:t>
            </w:r>
            <w:r w:rsidRPr="00D42449">
              <w:rPr>
                <w:i/>
              </w:rPr>
              <w:t>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r w:rsidR="001C4E3F">
              <w:rPr>
                <w:i/>
              </w:rPr>
              <w:t>.</w:t>
            </w:r>
          </w:p>
          <w:p w:rsidR="00B4569D" w:rsidRPr="00B4569D" w:rsidRDefault="00FF3E61" w:rsidP="00B4569D">
            <w:pPr>
              <w:pStyle w:val="41"/>
              <w:numPr>
                <w:ilvl w:val="0"/>
                <w:numId w:val="39"/>
              </w:numPr>
              <w:spacing w:before="0"/>
              <w:ind w:left="317" w:right="57"/>
              <w:jc w:val="left"/>
              <w:rPr>
                <w:rFonts w:eastAsiaTheme="minorHAnsi"/>
                <w:i/>
                <w:sz w:val="26"/>
                <w:szCs w:val="26"/>
                <w:lang w:eastAsia="en-US"/>
              </w:rPr>
            </w:pPr>
            <w:r>
              <w:rPr>
                <w:rFonts w:eastAsiaTheme="minorHAnsi"/>
                <w:i/>
                <w:sz w:val="26"/>
                <w:szCs w:val="26"/>
                <w:lang w:eastAsia="en-US"/>
              </w:rPr>
              <w:t xml:space="preserve">Не менее </w:t>
            </w:r>
            <w:r w:rsidR="004061DE">
              <w:rPr>
                <w:rFonts w:eastAsiaTheme="minorHAnsi"/>
                <w:i/>
                <w:sz w:val="26"/>
                <w:szCs w:val="26"/>
                <w:lang w:eastAsia="en-US"/>
              </w:rPr>
              <w:t>2</w:t>
            </w:r>
            <w:r w:rsidR="00B4569D" w:rsidRPr="00B4569D">
              <w:rPr>
                <w:rFonts w:eastAsiaTheme="minorHAnsi"/>
                <w:i/>
                <w:sz w:val="26"/>
                <w:szCs w:val="26"/>
                <w:lang w:eastAsia="en-US"/>
              </w:rPr>
              <w:t xml:space="preserve"> штукатур-маляров не </w:t>
            </w:r>
            <w:r w:rsidR="00B763FF">
              <w:rPr>
                <w:rFonts w:eastAsiaTheme="minorHAnsi"/>
                <w:i/>
                <w:sz w:val="26"/>
                <w:szCs w:val="26"/>
                <w:lang w:eastAsia="en-US"/>
              </w:rPr>
              <w:t>ниже</w:t>
            </w:r>
            <w:r w:rsidR="00B4569D" w:rsidRPr="00B4569D">
              <w:rPr>
                <w:rFonts w:eastAsiaTheme="minorHAnsi"/>
                <w:i/>
                <w:sz w:val="26"/>
                <w:szCs w:val="26"/>
                <w:lang w:eastAsia="en-US"/>
              </w:rPr>
              <w:t xml:space="preserve"> 3 разряда с образованием соответствующего профиля.</w:t>
            </w:r>
          </w:p>
          <w:p w:rsidR="00E30A70" w:rsidRPr="004061DE" w:rsidRDefault="003200FD" w:rsidP="004061DE">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 xml:space="preserve">Не менее </w:t>
            </w:r>
            <w:r>
              <w:rPr>
                <w:rFonts w:eastAsiaTheme="minorHAnsi"/>
                <w:i/>
                <w:sz w:val="26"/>
                <w:szCs w:val="26"/>
                <w:lang w:eastAsia="en-US"/>
              </w:rPr>
              <w:t>1</w:t>
            </w:r>
            <w:r w:rsidRPr="001F2C50">
              <w:rPr>
                <w:rFonts w:eastAsiaTheme="minorHAnsi"/>
                <w:i/>
                <w:sz w:val="26"/>
                <w:szCs w:val="26"/>
                <w:lang w:eastAsia="en-US"/>
              </w:rPr>
              <w:t xml:space="preserve"> электромонтёр</w:t>
            </w:r>
            <w:r>
              <w:rPr>
                <w:rFonts w:eastAsiaTheme="minorHAnsi"/>
                <w:i/>
                <w:sz w:val="26"/>
                <w:szCs w:val="26"/>
                <w:lang w:eastAsia="en-US"/>
              </w:rPr>
              <w:t>а</w:t>
            </w:r>
            <w:r w:rsidRPr="001F2C50">
              <w:rPr>
                <w:rFonts w:eastAsiaTheme="minorHAnsi"/>
                <w:i/>
                <w:sz w:val="26"/>
                <w:szCs w:val="26"/>
                <w:lang w:eastAsia="en-US"/>
              </w:rPr>
              <w:t xml:space="preserve"> 3 группой допуска по электробезопасности</w:t>
            </w:r>
            <w:r>
              <w:rPr>
                <w:rFonts w:eastAsiaTheme="minorHAnsi"/>
                <w:i/>
                <w:sz w:val="26"/>
                <w:szCs w:val="26"/>
                <w:lang w:eastAsia="en-US"/>
              </w:rPr>
              <w:t>.</w:t>
            </w:r>
          </w:p>
        </w:tc>
      </w:tr>
      <w:tr w:rsidR="00E30A70" w:rsidTr="00453080">
        <w:trPr>
          <w:trHeight w:val="912"/>
        </w:trPr>
        <w:tc>
          <w:tcPr>
            <w:tcW w:w="4503"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5918"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453080">
        <w:trPr>
          <w:trHeight w:val="712"/>
        </w:trPr>
        <w:tc>
          <w:tcPr>
            <w:tcW w:w="4503" w:type="dxa"/>
          </w:tcPr>
          <w:p w:rsidR="00E30A70" w:rsidRDefault="00E30A70" w:rsidP="00714027">
            <w:pPr>
              <w:pStyle w:val="111"/>
              <w:spacing w:before="0"/>
            </w:pPr>
            <w:bookmarkStart w:id="50" w:name="_Ref446080618"/>
            <w:r>
              <w:t>Требования к коллективному участнику:</w:t>
            </w:r>
            <w:bookmarkEnd w:id="50"/>
          </w:p>
        </w:tc>
        <w:tc>
          <w:tcPr>
            <w:tcW w:w="5918"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453080">
        <w:trPr>
          <w:trHeight w:val="1617"/>
        </w:trPr>
        <w:tc>
          <w:tcPr>
            <w:tcW w:w="4503" w:type="dxa"/>
          </w:tcPr>
          <w:p w:rsidR="00714027" w:rsidRDefault="00714027" w:rsidP="00714027">
            <w:pPr>
              <w:pStyle w:val="111"/>
              <w:spacing w:before="0"/>
            </w:pPr>
            <w:bookmarkStart w:id="51" w:name="_Ref446078645"/>
            <w:r>
              <w:t>Состав документов заявки:</w:t>
            </w:r>
            <w:bookmarkEnd w:id="51"/>
          </w:p>
        </w:tc>
        <w:tc>
          <w:tcPr>
            <w:tcW w:w="5918"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w:t>
            </w:r>
            <w:r w:rsidRPr="00B27D8A">
              <w:lastRenderedPageBreak/>
              <w:t>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w:t>
            </w:r>
            <w:r w:rsidRPr="008C2E30">
              <w:rPr>
                <w:color w:val="FF0000"/>
              </w:rPr>
              <w:lastRenderedPageBreak/>
              <w:t>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8C2E30">
              <w:rPr>
                <w:color w:val="FF0000"/>
              </w:rPr>
              <w:lastRenderedPageBreak/>
              <w:t>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w:t>
            </w:r>
            <w:r w:rsidRPr="008C2E30">
              <w:rPr>
                <w:color w:val="FF0000"/>
              </w:rPr>
              <w:lastRenderedPageBreak/>
              <w:t>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w:t>
            </w:r>
            <w:r w:rsidRPr="008C2E30">
              <w:rPr>
                <w:color w:val="FF0000"/>
              </w:rPr>
              <w:lastRenderedPageBreak/>
              <w:t>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lastRenderedPageBreak/>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w:t>
            </w:r>
            <w:r w:rsidRPr="008C2E30">
              <w:rPr>
                <w:color w:val="FF0000"/>
              </w:rPr>
              <w:lastRenderedPageBreak/>
              <w:t>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lastRenderedPageBreak/>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w:t>
            </w:r>
            <w:r w:rsidRPr="00B27D8A">
              <w:lastRenderedPageBreak/>
              <w:t xml:space="preserve">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lastRenderedPageBreak/>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 xml:space="preserve">окумент, подтверждающий предоставление </w:t>
            </w:r>
            <w:r w:rsidRPr="00E66A0A">
              <w:lastRenderedPageBreak/>
              <w:t>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lastRenderedPageBreak/>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453080">
        <w:tc>
          <w:tcPr>
            <w:tcW w:w="4503"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5918"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453080">
        <w:tc>
          <w:tcPr>
            <w:tcW w:w="4503"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5918" w:type="dxa"/>
          </w:tcPr>
          <w:p w:rsidR="00DB3817" w:rsidRDefault="00DB3817" w:rsidP="00DB3817">
            <w:pPr>
              <w:pStyle w:val="111"/>
              <w:numPr>
                <w:ilvl w:val="0"/>
                <w:numId w:val="0"/>
              </w:numPr>
              <w:ind w:left="1134" w:hanging="1134"/>
              <w:jc w:val="left"/>
            </w:pPr>
            <w:r w:rsidRPr="00B57D3B">
              <w:t>Критерии оценки:</w:t>
            </w:r>
          </w:p>
          <w:p w:rsidR="00DB3817" w:rsidRPr="00A65075" w:rsidRDefault="00DB3817" w:rsidP="00DB3817">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rsidR="00DB3817" w:rsidRPr="00980002" w:rsidRDefault="00DB3817" w:rsidP="00DB3817">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rsidR="00DB3817" w:rsidRDefault="00DB3817" w:rsidP="00DB3817">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 квалифицированных специалистов.</w:t>
            </w:r>
          </w:p>
          <w:p w:rsidR="00DB3817" w:rsidRPr="00980002" w:rsidRDefault="00DB3817" w:rsidP="00DB3817">
            <w:pPr>
              <w:pStyle w:val="111"/>
              <w:numPr>
                <w:ilvl w:val="0"/>
                <w:numId w:val="0"/>
              </w:numPr>
              <w:spacing w:before="0"/>
              <w:ind w:left="62"/>
              <w:jc w:val="left"/>
              <w:rPr>
                <w:sz w:val="22"/>
                <w:szCs w:val="22"/>
              </w:rPr>
            </w:pPr>
            <w:r>
              <w:rPr>
                <w:b/>
                <w:sz w:val="22"/>
                <w:szCs w:val="22"/>
              </w:rPr>
              <w:t>2. Ценовой 50%</w:t>
            </w:r>
          </w:p>
          <w:p w:rsidR="00DB3817" w:rsidRPr="00980002" w:rsidRDefault="00DB3817" w:rsidP="00DB3817">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rsidR="00A72581" w:rsidRPr="00F92C3F" w:rsidRDefault="00DB3817" w:rsidP="00DB3817">
            <w:pPr>
              <w:spacing w:before="60" w:after="60"/>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t xml:space="preserve">. Приложение 4 </w:t>
            </w:r>
            <w:r w:rsidRPr="00773639">
              <w:t>и подраздел 9.6. Приложение 6 (Порядок применения понижающего коэффициента)</w:t>
            </w:r>
            <w:r>
              <w:t>.</w:t>
            </w:r>
          </w:p>
        </w:tc>
      </w:tr>
      <w:tr w:rsidR="00714027" w:rsidTr="00453080">
        <w:tc>
          <w:tcPr>
            <w:tcW w:w="4503"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5918" w:type="dxa"/>
          </w:tcPr>
          <w:p w:rsidR="00E864FA" w:rsidRDefault="00DA20DF" w:rsidP="00E864FA">
            <w:pPr>
              <w:spacing w:before="60" w:after="60"/>
            </w:pPr>
            <w:r>
              <w:t>Не допускается</w:t>
            </w:r>
          </w:p>
          <w:p w:rsidR="00714027" w:rsidRDefault="00714027">
            <w:pPr>
              <w:spacing w:before="60" w:after="60"/>
            </w:pPr>
          </w:p>
        </w:tc>
      </w:tr>
      <w:tr w:rsidR="00714027" w:rsidTr="00453080">
        <w:tc>
          <w:tcPr>
            <w:tcW w:w="4503"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5918"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453080">
        <w:tc>
          <w:tcPr>
            <w:tcW w:w="4503" w:type="dxa"/>
          </w:tcPr>
          <w:p w:rsidR="00E864FA" w:rsidRDefault="00E864FA" w:rsidP="00714027">
            <w:pPr>
              <w:pStyle w:val="111"/>
              <w:spacing w:before="0"/>
            </w:pPr>
            <w:r w:rsidRPr="00D50105">
              <w:t>Возможность поставки «аналогичной/эквивалентной» продукции:</w:t>
            </w:r>
          </w:p>
        </w:tc>
        <w:tc>
          <w:tcPr>
            <w:tcW w:w="5918"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275F66">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75F66">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FF3E61" w:rsidRDefault="00FF3E61" w:rsidP="0025215C">
      <w:pPr>
        <w:pStyle w:val="111"/>
        <w:numPr>
          <w:ilvl w:val="0"/>
          <w:numId w:val="0"/>
        </w:numPr>
        <w:ind w:left="1134"/>
        <w:rPr>
          <w:lang w:eastAsia="ru-RU"/>
        </w:rPr>
      </w:pPr>
    </w:p>
    <w:p w:rsidR="00FF3E61" w:rsidRDefault="00FF3E61"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00235B5C">
        <w:rPr>
          <w:b/>
          <w:lang w:eastAsia="ru-RU"/>
        </w:rPr>
        <w:t>ь</w:t>
      </w:r>
      <w:r w:rsidR="00F4294E" w:rsidRPr="00CE31E8">
        <w:rPr>
          <w:b/>
          <w:lang w:eastAsia="ru-RU"/>
        </w:rPr>
        <w:t xml:space="preserve"> </w:t>
      </w:r>
      <w:r w:rsidR="00235B5C">
        <w:rPr>
          <w:b/>
          <w:lang w:eastAsia="ru-RU"/>
        </w:rPr>
        <w:t>з</w:t>
      </w:r>
      <w:r w:rsidR="00FF3E61">
        <w:rPr>
          <w:b/>
          <w:lang w:eastAsia="ru-RU"/>
        </w:rPr>
        <w:t xml:space="preserve">акупочной комиссии        </w:t>
      </w:r>
      <w:r w:rsidRPr="00CE31E8">
        <w:rPr>
          <w:b/>
          <w:lang w:eastAsia="ru-RU"/>
        </w:rPr>
        <w:t xml:space="preserve"> </w:t>
      </w:r>
      <w:r w:rsidR="00FF3E61">
        <w:rPr>
          <w:b/>
          <w:lang w:eastAsia="ru-RU"/>
        </w:rPr>
        <w:t>_______________</w:t>
      </w:r>
      <w:r w:rsidR="00F4294E" w:rsidRPr="00CE31E8">
        <w:rPr>
          <w:b/>
          <w:lang w:eastAsia="ru-RU"/>
        </w:rPr>
        <w:t xml:space="preserve">       </w:t>
      </w:r>
      <w:r w:rsidR="00C77E92">
        <w:rPr>
          <w:b/>
          <w:lang w:eastAsia="ru-RU"/>
        </w:rPr>
        <w:t xml:space="preserve">         </w:t>
      </w:r>
      <w:r w:rsidR="00235B5C">
        <w:rPr>
          <w:b/>
          <w:lang w:eastAsia="ru-RU"/>
        </w:rPr>
        <w:t>М</w:t>
      </w:r>
      <w:r w:rsidR="00FF3E61">
        <w:rPr>
          <w:b/>
          <w:lang w:eastAsia="ru-RU"/>
        </w:rPr>
        <w:t xml:space="preserve">. В. </w:t>
      </w:r>
      <w:r w:rsidR="00235B5C">
        <w:rPr>
          <w:b/>
          <w:lang w:eastAsia="ru-RU"/>
        </w:rPr>
        <w:t>Пальчиков</w:t>
      </w:r>
      <w:r w:rsidR="0038586F" w:rsidRPr="0038586F">
        <w:rPr>
          <w:b/>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1"/>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275F66">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275F66">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275F66">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75F66">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75F6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75F6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275F66">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C05E76">
          <w:pgSz w:w="16838" w:h="11906" w:orient="landscape"/>
          <w:pgMar w:top="1134" w:right="1134" w:bottom="567" w:left="1134" w:header="709" w:footer="709" w:gutter="0"/>
          <w:cols w:space="708"/>
          <w:docGrid w:linePitch="360"/>
        </w:sectPr>
      </w:pPr>
      <w:r>
        <w:lastRenderedPageBreak/>
        <w:t>окончание образца</w:t>
      </w:r>
    </w:p>
    <w:p w:rsidR="004E5F29" w:rsidRDefault="004E5F29" w:rsidP="00714027">
      <w:pPr>
        <w:rPr>
          <w:b/>
          <w:caps/>
        </w:rPr>
      </w:pPr>
    </w:p>
    <w:p w:rsidR="00714027" w:rsidRPr="001C784B" w:rsidRDefault="00714027" w:rsidP="00714027">
      <w:pPr>
        <w:pStyle w:val="1"/>
      </w:pPr>
      <w:bookmarkStart w:id="294" w:name="_Toc519172731"/>
      <w:r w:rsidRPr="001C784B">
        <w:t>Приложения к документации о закупке</w:t>
      </w:r>
      <w:bookmarkEnd w:id="293"/>
      <w:bookmarkEnd w:id="294"/>
    </w:p>
    <w:p w:rsidR="00952E91" w:rsidRDefault="00CA168E" w:rsidP="00C43B3C">
      <w:pPr>
        <w:pStyle w:val="11"/>
        <w:numPr>
          <w:ilvl w:val="0"/>
          <w:numId w:val="0"/>
        </w:numPr>
        <w:ind w:left="1134" w:hanging="1134"/>
      </w:pPr>
      <w:bookmarkStart w:id="295" w:name="_Toc519172732"/>
      <w:bookmarkStart w:id="296" w:name="_Ref443485882"/>
      <w:bookmarkStart w:id="297" w:name="_Ref443487149"/>
      <w:bookmarkStart w:id="298" w:name="_Toc467849822"/>
      <w:r>
        <w:t xml:space="preserve">9.1 </w:t>
      </w:r>
      <w:r w:rsidR="00714027" w:rsidRPr="001C784B">
        <w:t>ПРИЛОЖЕНИЕ 1:</w:t>
      </w:r>
      <w:bookmarkEnd w:id="295"/>
      <w:r w:rsidR="00714027" w:rsidRPr="001C784B">
        <w:t xml:space="preserve"> </w:t>
      </w:r>
      <w:r w:rsidR="002E67A5">
        <w:t>Проект договора</w:t>
      </w:r>
    </w:p>
    <w:p w:rsidR="003A305C" w:rsidRPr="003A305C" w:rsidRDefault="003A305C" w:rsidP="003A305C">
      <w:pPr>
        <w:jc w:val="center"/>
        <w:rPr>
          <w:rFonts w:eastAsia="Times New Roman"/>
          <w:b/>
          <w:sz w:val="24"/>
          <w:szCs w:val="24"/>
          <w:lang w:eastAsia="ru-RU"/>
        </w:rPr>
      </w:pPr>
      <w:bookmarkStart w:id="299" w:name="_Ref443403835"/>
      <w:bookmarkStart w:id="300" w:name="_Ref443487173"/>
      <w:bookmarkStart w:id="301" w:name="_Ref464232660"/>
      <w:bookmarkStart w:id="302" w:name="_Ref464233492"/>
      <w:bookmarkStart w:id="303" w:name="_Ref464234096"/>
      <w:bookmarkEnd w:id="296"/>
      <w:bookmarkEnd w:id="297"/>
      <w:bookmarkEnd w:id="298"/>
      <w:r w:rsidRPr="003A305C">
        <w:rPr>
          <w:rFonts w:eastAsia="Times New Roman"/>
          <w:b/>
          <w:sz w:val="24"/>
          <w:szCs w:val="24"/>
          <w:lang w:eastAsia="ru-RU"/>
        </w:rPr>
        <w:t>ДОГОВОР ПОДРЯДА № ______</w:t>
      </w:r>
    </w:p>
    <w:p w:rsidR="003A305C" w:rsidRPr="003A305C" w:rsidRDefault="003A305C" w:rsidP="003A305C">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3A305C" w:rsidRPr="003A305C" w:rsidRDefault="003A305C" w:rsidP="003A305C">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4" w:name="_Toc386500161"/>
      <w:bookmarkStart w:id="305" w:name="_Toc386500980"/>
      <w:bookmarkStart w:id="306" w:name="_Toc386501552"/>
      <w:bookmarkStart w:id="307" w:name="_Toc386501634"/>
      <w:bookmarkStart w:id="308" w:name="_Toc386542787"/>
      <w:bookmarkStart w:id="309" w:name="_Toc390670716"/>
      <w:r w:rsidRPr="003A305C">
        <w:rPr>
          <w:rFonts w:eastAsia="Times New Roman"/>
          <w:b/>
          <w:sz w:val="24"/>
          <w:szCs w:val="24"/>
          <w:lang w:eastAsia="ru-RU"/>
        </w:rPr>
        <w:t>ПРЕДМЕТ ДОГОВОРА</w:t>
      </w:r>
      <w:bookmarkEnd w:id="304"/>
      <w:bookmarkEnd w:id="305"/>
      <w:bookmarkEnd w:id="306"/>
      <w:bookmarkEnd w:id="307"/>
      <w:bookmarkEnd w:id="308"/>
      <w:bookmarkEnd w:id="309"/>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0" w:name="_Toc386500162"/>
      <w:bookmarkStart w:id="311" w:name="_Toc386500981"/>
      <w:bookmarkStart w:id="312" w:name="_Toc386501553"/>
      <w:bookmarkStart w:id="313" w:name="_Toc386501635"/>
      <w:bookmarkStart w:id="314" w:name="_Toc386542788"/>
      <w:bookmarkStart w:id="315" w:name="_Toc390670717"/>
      <w:r w:rsidRPr="003A305C">
        <w:rPr>
          <w:rFonts w:eastAsia="Times New Roman"/>
          <w:b/>
          <w:sz w:val="24"/>
          <w:szCs w:val="24"/>
          <w:lang w:eastAsia="ru-RU"/>
        </w:rPr>
        <w:t>ЦЕНА, СРОКИ И ПОРЯДОК РАСЧЕТОВ</w:t>
      </w:r>
      <w:bookmarkEnd w:id="310"/>
      <w:bookmarkEnd w:id="311"/>
      <w:bookmarkEnd w:id="312"/>
      <w:bookmarkEnd w:id="313"/>
      <w:bookmarkEnd w:id="314"/>
      <w:bookmarkEnd w:id="315"/>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3A305C" w:rsidRPr="003A305C" w:rsidRDefault="003A305C" w:rsidP="003A305C">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ahoma"/>
          <w:sz w:val="24"/>
          <w:szCs w:val="24"/>
        </w:rPr>
        <w:t xml:space="preserve">Увеличение цены </w:t>
      </w:r>
      <w:r w:rsidR="001C4E3F">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16" w:name="_Toc386500177"/>
      <w:bookmarkStart w:id="317" w:name="_Toc386500996"/>
      <w:bookmarkStart w:id="318" w:name="_Toc386501568"/>
      <w:bookmarkStart w:id="319" w:name="_Toc386501650"/>
      <w:bookmarkStart w:id="320" w:name="_Toc386542803"/>
      <w:r w:rsidRPr="003A305C">
        <w:rPr>
          <w:rFonts w:eastAsia="Calibri"/>
          <w:b/>
          <w:sz w:val="24"/>
          <w:szCs w:val="24"/>
        </w:rPr>
        <w:t>Форма, срок и порядок расчетов:</w:t>
      </w:r>
    </w:p>
    <w:p w:rsidR="003A305C" w:rsidRPr="003A305C" w:rsidRDefault="003A305C" w:rsidP="003A305C">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3A305C" w:rsidRPr="003A305C" w:rsidRDefault="003A305C" w:rsidP="003A305C">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3A305C" w:rsidRPr="003A305C" w:rsidRDefault="003A305C" w:rsidP="003A305C">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1" w:name="_Toc386500163"/>
      <w:bookmarkStart w:id="322" w:name="_Toc386500982"/>
      <w:bookmarkStart w:id="323" w:name="_Toc386501554"/>
      <w:bookmarkStart w:id="324" w:name="_Toc386501636"/>
      <w:bookmarkStart w:id="325" w:name="_Toc386542789"/>
      <w:bookmarkStart w:id="326" w:name="_Toc390670718"/>
      <w:r w:rsidRPr="003A305C">
        <w:rPr>
          <w:rFonts w:eastAsia="Calibri"/>
          <w:b/>
          <w:sz w:val="24"/>
          <w:szCs w:val="24"/>
        </w:rPr>
        <w:t>СРОК ВЫПОЛНЕНИЯ РАБОТ ПО ДОГОВОРУ</w:t>
      </w:r>
      <w:bookmarkEnd w:id="321"/>
      <w:bookmarkEnd w:id="322"/>
      <w:bookmarkEnd w:id="323"/>
      <w:bookmarkEnd w:id="324"/>
      <w:bookmarkEnd w:id="325"/>
      <w:bookmarkEnd w:id="326"/>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201__ года по «__» __________ 201__ года.</w:t>
      </w:r>
    </w:p>
    <w:p w:rsidR="003A305C" w:rsidRPr="003A305C" w:rsidRDefault="003A305C" w:rsidP="003A305C">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3A305C" w:rsidRPr="003A305C" w:rsidRDefault="003A305C" w:rsidP="003A305C">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7" w:name="_Toc386500164"/>
      <w:bookmarkStart w:id="328" w:name="_Toc386500983"/>
      <w:bookmarkStart w:id="329" w:name="_Toc386501555"/>
      <w:bookmarkStart w:id="330" w:name="_Toc386501637"/>
      <w:bookmarkStart w:id="331" w:name="_Toc386542790"/>
      <w:bookmarkStart w:id="332" w:name="_Toc390670719"/>
      <w:r w:rsidRPr="003A305C">
        <w:rPr>
          <w:rFonts w:eastAsia="Times New Roman"/>
          <w:b/>
          <w:sz w:val="24"/>
          <w:szCs w:val="24"/>
          <w:lang w:eastAsia="ru-RU"/>
        </w:rPr>
        <w:t>ПРАВА И ОБЯЗАННОСТИ СТОРОН</w:t>
      </w:r>
      <w:bookmarkEnd w:id="327"/>
      <w:bookmarkEnd w:id="328"/>
      <w:bookmarkEnd w:id="329"/>
      <w:bookmarkEnd w:id="330"/>
      <w:bookmarkEnd w:id="331"/>
      <w:bookmarkEnd w:id="332"/>
    </w:p>
    <w:p w:rsidR="003A305C" w:rsidRPr="003A305C" w:rsidRDefault="003A305C" w:rsidP="003A305C">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sidR="001D7660">
        <w:rPr>
          <w:rFonts w:eastAsia="Calibri"/>
          <w:sz w:val="24"/>
          <w:szCs w:val="24"/>
        </w:rPr>
        <w:t xml:space="preserve"> </w:t>
      </w:r>
      <w:r w:rsidR="000F03EA">
        <w:rPr>
          <w:rFonts w:eastAsia="Calibri"/>
          <w:sz w:val="24"/>
          <w:szCs w:val="24"/>
        </w:rPr>
        <w:t>с</w:t>
      </w:r>
      <w:r w:rsidR="001D7660" w:rsidRPr="003A305C">
        <w:rPr>
          <w:rFonts w:eastAsia="Calibri"/>
          <w:sz w:val="24"/>
          <w:szCs w:val="24"/>
        </w:rPr>
        <w:t>амостоятельно</w:t>
      </w:r>
      <w:r w:rsidRPr="003A305C">
        <w:rPr>
          <w:rFonts w:eastAsia="Calibri"/>
          <w:sz w:val="24"/>
          <w:szCs w:val="24"/>
        </w:rPr>
        <w:t xml:space="preserve"> и за свой счет решает вопросы проживания, питания и медицинского обслуживания рабочих, обеспечение складскими помещениями, помещением под офис. </w:t>
      </w:r>
      <w:r w:rsidR="000F03EA">
        <w:rPr>
          <w:rFonts w:eastAsia="Calibri"/>
          <w:sz w:val="24"/>
          <w:szCs w:val="24"/>
        </w:rPr>
        <w:t xml:space="preserve">Непосредственно перед началом работ уведомляет </w:t>
      </w:r>
      <w:r w:rsidR="000F03EA" w:rsidRPr="003A305C">
        <w:rPr>
          <w:sz w:val="24"/>
          <w:szCs w:val="24"/>
        </w:rPr>
        <w:t>ЗАКАЗЧИКА</w:t>
      </w:r>
      <w:r w:rsidR="000F03EA">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3A305C" w:rsidRPr="003A305C" w:rsidRDefault="003A305C" w:rsidP="003A305C">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3A305C" w:rsidRPr="003A305C" w:rsidRDefault="003A305C" w:rsidP="003A305C">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3A305C" w:rsidRPr="003A305C" w:rsidRDefault="003A305C" w:rsidP="003A305C">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3A305C" w:rsidRPr="003A305C" w:rsidRDefault="003A305C" w:rsidP="003A305C">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3A305C" w:rsidRPr="003A305C" w:rsidRDefault="003A305C" w:rsidP="003A305C">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3A305C" w:rsidRPr="003A305C" w:rsidRDefault="003A305C" w:rsidP="003A305C">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3A305C" w:rsidRPr="003A305C" w:rsidRDefault="003A305C" w:rsidP="003A305C">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3" w:name="_Toc386500165"/>
      <w:bookmarkStart w:id="334" w:name="_Toc386500984"/>
      <w:bookmarkStart w:id="335" w:name="_Toc386501556"/>
      <w:bookmarkStart w:id="336" w:name="_Toc386501638"/>
      <w:bookmarkStart w:id="337" w:name="_Toc386542791"/>
      <w:bookmarkStart w:id="338" w:name="_Toc390670720"/>
      <w:r w:rsidRPr="003A305C">
        <w:rPr>
          <w:rFonts w:eastAsia="Times New Roman"/>
          <w:b/>
          <w:sz w:val="24"/>
          <w:szCs w:val="24"/>
          <w:lang w:eastAsia="ru-RU"/>
        </w:rPr>
        <w:t>КОНТРОЛЬ И НАДЗОР</w:t>
      </w:r>
      <w:bookmarkEnd w:id="333"/>
      <w:bookmarkEnd w:id="334"/>
      <w:bookmarkEnd w:id="335"/>
      <w:bookmarkEnd w:id="336"/>
      <w:bookmarkEnd w:id="337"/>
      <w:bookmarkEnd w:id="338"/>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39" w:name="_Toc390670721"/>
      <w:r w:rsidRPr="003A305C">
        <w:rPr>
          <w:rFonts w:eastAsia="Calibri"/>
          <w:b/>
          <w:sz w:val="24"/>
          <w:szCs w:val="24"/>
        </w:rPr>
        <w:t>ПОРЯДОК СДАЧИ ПРИЕМКИ РАБОТ</w:t>
      </w:r>
      <w:bookmarkEnd w:id="339"/>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0" w:name="_Toc390670724"/>
      <w:r w:rsidRPr="003A305C">
        <w:rPr>
          <w:rFonts w:eastAsia="Calibri"/>
          <w:b/>
          <w:i/>
          <w:sz w:val="20"/>
          <w:szCs w:val="20"/>
          <w:u w:val="single"/>
        </w:rPr>
        <w:t>ПРИЕМКА СТРОИТЕЛЬНО-МОНТАЖНЫХ РАБОТ</w:t>
      </w:r>
      <w:bookmarkEnd w:id="340"/>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1"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1"/>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3A305C" w:rsidRPr="003A305C" w:rsidRDefault="003A305C" w:rsidP="003A305C">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2" w:name="_Toc390670726"/>
      <w:r w:rsidRPr="003A305C">
        <w:rPr>
          <w:rFonts w:eastAsia="Calibri"/>
          <w:b/>
          <w:sz w:val="24"/>
          <w:szCs w:val="24"/>
        </w:rPr>
        <w:t>8. ГАРАНТИЙНЫЙ ПЕРИОД</w:t>
      </w:r>
      <w:bookmarkEnd w:id="342"/>
    </w:p>
    <w:p w:rsidR="003A305C" w:rsidRPr="003A305C" w:rsidRDefault="003A305C" w:rsidP="003A305C">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3A305C" w:rsidRPr="003A305C" w:rsidRDefault="003A305C" w:rsidP="003A305C">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3A305C" w:rsidRPr="003A305C" w:rsidRDefault="003A305C" w:rsidP="003A305C">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3" w:name="_Toc386500170"/>
      <w:bookmarkStart w:id="344" w:name="_Toc386500989"/>
      <w:bookmarkStart w:id="345" w:name="_Toc386501561"/>
      <w:bookmarkStart w:id="346" w:name="_Toc386501643"/>
      <w:bookmarkStart w:id="347" w:name="_Toc386542796"/>
      <w:bookmarkStart w:id="348" w:name="_Toc390670727"/>
      <w:r w:rsidRPr="003A305C">
        <w:rPr>
          <w:rFonts w:eastAsia="Times New Roman"/>
          <w:b/>
          <w:sz w:val="24"/>
          <w:szCs w:val="24"/>
          <w:lang w:eastAsia="ru-RU"/>
        </w:rPr>
        <w:t>РАСПРЕДЕЛЕНИЕ РИСКА</w:t>
      </w:r>
      <w:bookmarkEnd w:id="343"/>
      <w:bookmarkEnd w:id="344"/>
      <w:bookmarkEnd w:id="345"/>
      <w:bookmarkEnd w:id="346"/>
      <w:bookmarkEnd w:id="347"/>
      <w:bookmarkEnd w:id="348"/>
    </w:p>
    <w:p w:rsidR="003A305C" w:rsidRPr="003A305C" w:rsidRDefault="003A305C" w:rsidP="003A305C">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9" w:name="_Toc386500171"/>
      <w:bookmarkStart w:id="350" w:name="_Toc386500990"/>
      <w:bookmarkStart w:id="351" w:name="_Toc386501562"/>
      <w:bookmarkStart w:id="352" w:name="_Toc386501644"/>
      <w:bookmarkStart w:id="353" w:name="_Toc386542797"/>
      <w:bookmarkStart w:id="354" w:name="_Toc390670728"/>
      <w:r w:rsidRPr="003A305C">
        <w:rPr>
          <w:rFonts w:eastAsia="Times New Roman"/>
          <w:b/>
          <w:sz w:val="24"/>
          <w:szCs w:val="24"/>
          <w:lang w:eastAsia="ru-RU"/>
        </w:rPr>
        <w:lastRenderedPageBreak/>
        <w:t>ОТВЕТСТВЕННОСТЬ СТОРОН</w:t>
      </w:r>
      <w:bookmarkEnd w:id="349"/>
      <w:bookmarkEnd w:id="350"/>
      <w:bookmarkEnd w:id="351"/>
      <w:bookmarkEnd w:id="352"/>
      <w:bookmarkEnd w:id="353"/>
      <w:bookmarkEnd w:id="354"/>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5" w:name="_Toc386500172"/>
      <w:bookmarkStart w:id="356" w:name="_Toc386500991"/>
      <w:bookmarkStart w:id="357" w:name="_Toc386501563"/>
      <w:bookmarkStart w:id="358" w:name="_Toc386501645"/>
      <w:bookmarkStart w:id="359" w:name="_Toc386542798"/>
      <w:bookmarkStart w:id="360" w:name="_Toc390670729"/>
      <w:r w:rsidRPr="003A305C">
        <w:rPr>
          <w:rFonts w:eastAsia="Times New Roman"/>
          <w:b/>
          <w:sz w:val="24"/>
          <w:szCs w:val="24"/>
          <w:lang w:eastAsia="ru-RU"/>
        </w:rPr>
        <w:t>ФОРС-МАЖОР</w:t>
      </w:r>
      <w:bookmarkEnd w:id="355"/>
      <w:bookmarkEnd w:id="356"/>
      <w:bookmarkEnd w:id="357"/>
      <w:bookmarkEnd w:id="358"/>
      <w:bookmarkEnd w:id="359"/>
      <w:bookmarkEnd w:id="360"/>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3A305C" w:rsidRPr="003A305C" w:rsidRDefault="003A305C" w:rsidP="003A305C">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A305C" w:rsidRPr="003A305C" w:rsidRDefault="003A305C" w:rsidP="003A305C">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sidR="0038586F">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1" w:name="_Toc390670730"/>
      <w:r w:rsidRPr="003A305C">
        <w:rPr>
          <w:rFonts w:eastAsia="Times New Roman"/>
          <w:b/>
          <w:sz w:val="24"/>
          <w:szCs w:val="24"/>
          <w:lang w:eastAsia="ru-RU"/>
        </w:rPr>
        <w:t>ПОРЯДОК РАЗРЕШЕНИЯ СПОРОВ</w:t>
      </w:r>
      <w:bookmarkEnd w:id="361"/>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2" w:name="_Toc390670731"/>
      <w:r w:rsidRPr="003A305C">
        <w:rPr>
          <w:rFonts w:eastAsia="Times New Roman"/>
          <w:b/>
          <w:sz w:val="24"/>
          <w:szCs w:val="24"/>
          <w:lang w:eastAsia="ru-RU"/>
        </w:rPr>
        <w:t>ОСОБЫЕ УСЛОВИЯ</w:t>
      </w:r>
      <w:bookmarkEnd w:id="362"/>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3" w:name="_Toc386500175"/>
      <w:bookmarkStart w:id="364" w:name="_Toc386500994"/>
      <w:bookmarkStart w:id="365" w:name="_Toc386501566"/>
      <w:bookmarkStart w:id="366" w:name="_Toc386501648"/>
      <w:bookmarkStart w:id="367" w:name="_Toc386542801"/>
      <w:bookmarkStart w:id="368" w:name="_Toc390670732"/>
      <w:r w:rsidRPr="003A305C">
        <w:rPr>
          <w:rFonts w:eastAsia="Calibri"/>
          <w:b/>
          <w:sz w:val="24"/>
          <w:szCs w:val="24"/>
        </w:rPr>
        <w:t>ИЗМЕНЕНИЕ И РАСТОРЖЕНИЕ ДОГОВОРА</w:t>
      </w:r>
      <w:bookmarkEnd w:id="363"/>
      <w:bookmarkEnd w:id="364"/>
      <w:bookmarkEnd w:id="365"/>
      <w:bookmarkEnd w:id="366"/>
      <w:bookmarkEnd w:id="367"/>
      <w:bookmarkEnd w:id="368"/>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9" w:name="_Toc386500176"/>
      <w:bookmarkStart w:id="370" w:name="_Toc386500995"/>
      <w:bookmarkStart w:id="371" w:name="_Toc386501567"/>
      <w:bookmarkStart w:id="372" w:name="_Toc386501649"/>
      <w:bookmarkStart w:id="373" w:name="_Toc386542802"/>
      <w:bookmarkStart w:id="374" w:name="_Toc390670733"/>
      <w:r w:rsidRPr="003A305C">
        <w:rPr>
          <w:rFonts w:eastAsia="Times New Roman"/>
          <w:b/>
          <w:sz w:val="24"/>
          <w:szCs w:val="24"/>
          <w:lang w:eastAsia="ru-RU"/>
        </w:rPr>
        <w:t>ПРОЧИЕ УСЛОВИЯ</w:t>
      </w:r>
      <w:bookmarkEnd w:id="369"/>
      <w:bookmarkEnd w:id="370"/>
      <w:bookmarkEnd w:id="371"/>
      <w:bookmarkEnd w:id="372"/>
      <w:bookmarkEnd w:id="373"/>
      <w:bookmarkEnd w:id="374"/>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6"/>
      <w:bookmarkEnd w:id="317"/>
      <w:bookmarkEnd w:id="318"/>
      <w:bookmarkEnd w:id="319"/>
      <w:bookmarkEnd w:id="320"/>
    </w:p>
    <w:p w:rsidR="003A305C" w:rsidRPr="003A305C" w:rsidRDefault="003A305C" w:rsidP="003A305C">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3A305C" w:rsidRPr="003A305C" w:rsidRDefault="003A305C" w:rsidP="003A305C">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7F155F" w:rsidRDefault="007F155F" w:rsidP="002159E3">
      <w:pPr>
        <w:jc w:val="center"/>
        <w:rPr>
          <w:b/>
          <w:sz w:val="24"/>
          <w:szCs w:val="24"/>
        </w:rPr>
      </w:pPr>
    </w:p>
    <w:p w:rsidR="003A305C" w:rsidRPr="003A305C" w:rsidRDefault="003A305C" w:rsidP="003A305C">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5" w:name="_Toc386500178"/>
      <w:bookmarkStart w:id="376" w:name="_Toc386500997"/>
      <w:bookmarkStart w:id="377" w:name="_Toc386501569"/>
      <w:bookmarkStart w:id="378" w:name="_Toc386501651"/>
      <w:bookmarkStart w:id="379" w:name="_Toc386542804"/>
      <w:bookmarkStart w:id="380" w:name="_Toc390670734"/>
      <w:r w:rsidRPr="003A305C">
        <w:rPr>
          <w:rFonts w:eastAsia="Times New Roman"/>
          <w:b/>
          <w:sz w:val="24"/>
          <w:szCs w:val="24"/>
          <w:lang w:eastAsia="ru-RU"/>
        </w:rPr>
        <w:t>АДРЕСА И БАНКОВСКИЕ РЕКВИЗИТЫ</w:t>
      </w:r>
      <w:bookmarkEnd w:id="375"/>
      <w:bookmarkEnd w:id="376"/>
      <w:bookmarkEnd w:id="377"/>
      <w:bookmarkEnd w:id="378"/>
      <w:bookmarkEnd w:id="379"/>
      <w:r w:rsidRPr="003A305C">
        <w:rPr>
          <w:rFonts w:eastAsia="Times New Roman"/>
          <w:b/>
          <w:sz w:val="24"/>
          <w:szCs w:val="24"/>
          <w:lang w:eastAsia="ru-RU"/>
        </w:rPr>
        <w:t xml:space="preserve"> СТОРОН</w:t>
      </w:r>
      <w:bookmarkEnd w:id="380"/>
    </w:p>
    <w:p w:rsidR="003A305C" w:rsidRPr="00132FCC" w:rsidRDefault="003A305C" w:rsidP="003A305C">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3A305C" w:rsidRPr="00132FCC" w:rsidTr="00BD1DB7">
        <w:tc>
          <w:tcPr>
            <w:tcW w:w="5495"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3A305C" w:rsidRPr="00132FCC" w:rsidRDefault="003A305C" w:rsidP="00BD1DB7">
            <w:pPr>
              <w:overflowPunct w:val="0"/>
              <w:autoSpaceDE w:val="0"/>
              <w:autoSpaceDN w:val="0"/>
              <w:adjustRightInd w:val="0"/>
              <w:spacing w:before="0"/>
              <w:jc w:val="left"/>
              <w:textAlignment w:val="baseline"/>
              <w:rPr>
                <w:rFonts w:eastAsia="Times New Roman"/>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3A305C" w:rsidRPr="00132FCC" w:rsidRDefault="003A305C" w:rsidP="00BD1DB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3A305C" w:rsidRPr="00132FCC" w:rsidRDefault="003A305C" w:rsidP="00BD1DB7">
            <w:pPr>
              <w:overflowPunct w:val="0"/>
              <w:autoSpaceDE w:val="0"/>
              <w:autoSpaceDN w:val="0"/>
              <w:adjustRightInd w:val="0"/>
              <w:spacing w:before="0"/>
              <w:jc w:val="left"/>
              <w:textAlignment w:val="baseline"/>
              <w:rPr>
                <w:rFonts w:eastAsia="Times New Roman"/>
                <w:sz w:val="22"/>
                <w:szCs w:val="22"/>
                <w:lang w:eastAsia="ru-RU"/>
              </w:rPr>
            </w:pPr>
          </w:p>
          <w:p w:rsidR="003A305C" w:rsidRPr="00132FCC" w:rsidRDefault="003A305C" w:rsidP="00BD1DB7">
            <w:pPr>
              <w:tabs>
                <w:tab w:val="left" w:pos="5387"/>
              </w:tabs>
              <w:spacing w:before="0"/>
              <w:jc w:val="left"/>
              <w:rPr>
                <w:rFonts w:eastAsia="Times New Roman"/>
                <w:sz w:val="22"/>
                <w:szCs w:val="22"/>
                <w:lang w:eastAsia="ru-RU"/>
              </w:rPr>
            </w:pPr>
          </w:p>
        </w:tc>
      </w:tr>
      <w:tr w:rsidR="003A305C" w:rsidRPr="00132FCC" w:rsidTr="00BD1DB7">
        <w:trPr>
          <w:trHeight w:val="1907"/>
        </w:trPr>
        <w:tc>
          <w:tcPr>
            <w:tcW w:w="5495"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3A305C" w:rsidRPr="00132FCC" w:rsidRDefault="003A305C" w:rsidP="00BD1DB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tc>
      </w:tr>
    </w:tbl>
    <w:p w:rsidR="007F155F" w:rsidRDefault="007F155F" w:rsidP="002159E3">
      <w:pPr>
        <w:jc w:val="center"/>
        <w:rPr>
          <w:b/>
          <w:sz w:val="24"/>
          <w:szCs w:val="24"/>
        </w:rPr>
      </w:pPr>
    </w:p>
    <w:p w:rsidR="003A305C" w:rsidRPr="00577E18" w:rsidRDefault="003A305C" w:rsidP="003A305C">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3A305C" w:rsidRPr="00577E18" w:rsidRDefault="003A305C" w:rsidP="003A305C">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3A305C" w:rsidRPr="00577E18" w:rsidRDefault="003A305C" w:rsidP="003A305C">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3A305C" w:rsidRPr="00577E18" w:rsidRDefault="003A305C" w:rsidP="003A305C">
      <w:pPr>
        <w:spacing w:before="0"/>
        <w:ind w:left="5529" w:right="80" w:firstLine="1"/>
        <w:jc w:val="left"/>
        <w:rPr>
          <w:rFonts w:eastAsia="Calibri"/>
          <w:b/>
          <w:sz w:val="24"/>
          <w:szCs w:val="24"/>
        </w:rPr>
      </w:pPr>
      <w:r w:rsidRPr="00577E18">
        <w:rPr>
          <w:rFonts w:eastAsia="Calibri"/>
          <w:sz w:val="20"/>
          <w:szCs w:val="20"/>
        </w:rPr>
        <w:t xml:space="preserve">     </w:t>
      </w:r>
    </w:p>
    <w:p w:rsidR="003A305C" w:rsidRPr="00577E18" w:rsidRDefault="003A305C" w:rsidP="003A305C">
      <w:pPr>
        <w:jc w:val="center"/>
        <w:rPr>
          <w:b/>
          <w:sz w:val="24"/>
          <w:szCs w:val="24"/>
        </w:rPr>
      </w:pPr>
      <w:r w:rsidRPr="00577E18">
        <w:rPr>
          <w:b/>
          <w:sz w:val="24"/>
          <w:szCs w:val="24"/>
        </w:rPr>
        <w:t xml:space="preserve">Штрафные санкции </w:t>
      </w:r>
    </w:p>
    <w:p w:rsidR="003A305C" w:rsidRPr="00577E18" w:rsidRDefault="003A305C" w:rsidP="003A305C">
      <w:pPr>
        <w:jc w:val="center"/>
        <w:rPr>
          <w:b/>
          <w:sz w:val="24"/>
          <w:szCs w:val="24"/>
        </w:rPr>
      </w:pPr>
      <w:r w:rsidRPr="00577E18">
        <w:rPr>
          <w:b/>
          <w:sz w:val="24"/>
          <w:szCs w:val="24"/>
        </w:rPr>
        <w:t xml:space="preserve">за несоблюдение ПОДРЯДЧИКОМ </w:t>
      </w:r>
    </w:p>
    <w:p w:rsidR="003A305C" w:rsidRPr="00577E18" w:rsidRDefault="003A305C" w:rsidP="003A305C">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3A305C" w:rsidRPr="00577E18" w:rsidRDefault="003A305C" w:rsidP="003A305C">
      <w:pPr>
        <w:jc w:val="center"/>
        <w:rPr>
          <w:b/>
          <w:sz w:val="24"/>
          <w:szCs w:val="24"/>
        </w:rPr>
      </w:pPr>
      <w:r w:rsidRPr="00577E18">
        <w:rPr>
          <w:b/>
          <w:sz w:val="24"/>
          <w:szCs w:val="24"/>
        </w:rPr>
        <w:t>при выполнении работ на Объекте</w:t>
      </w:r>
    </w:p>
    <w:p w:rsidR="003A305C" w:rsidRPr="00577E18" w:rsidRDefault="003A305C" w:rsidP="003A305C">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3A305C" w:rsidRPr="00577E18" w:rsidTr="00BD1DB7">
        <w:trPr>
          <w:trHeight w:val="421"/>
        </w:trPr>
        <w:tc>
          <w:tcPr>
            <w:tcW w:w="817" w:type="dxa"/>
            <w:vAlign w:val="center"/>
          </w:tcPr>
          <w:p w:rsidR="003A305C" w:rsidRPr="00577E18" w:rsidRDefault="003A305C" w:rsidP="00BD1DB7">
            <w:pPr>
              <w:jc w:val="center"/>
              <w:rPr>
                <w:sz w:val="24"/>
                <w:szCs w:val="24"/>
              </w:rPr>
            </w:pPr>
            <w:r w:rsidRPr="00577E18">
              <w:rPr>
                <w:sz w:val="24"/>
                <w:szCs w:val="24"/>
              </w:rPr>
              <w:t>п/п</w:t>
            </w:r>
          </w:p>
        </w:tc>
        <w:tc>
          <w:tcPr>
            <w:tcW w:w="6095" w:type="dxa"/>
          </w:tcPr>
          <w:p w:rsidR="003A305C" w:rsidRPr="00577E18" w:rsidRDefault="003A305C" w:rsidP="00BD1DB7">
            <w:pPr>
              <w:jc w:val="center"/>
              <w:rPr>
                <w:b/>
                <w:sz w:val="24"/>
                <w:szCs w:val="24"/>
              </w:rPr>
            </w:pPr>
            <w:r w:rsidRPr="00577E18">
              <w:rPr>
                <w:b/>
                <w:sz w:val="24"/>
                <w:szCs w:val="24"/>
              </w:rPr>
              <w:t>Вид нарушения</w:t>
            </w:r>
          </w:p>
        </w:tc>
        <w:tc>
          <w:tcPr>
            <w:tcW w:w="3006" w:type="dxa"/>
          </w:tcPr>
          <w:p w:rsidR="003A305C" w:rsidRPr="00577E18" w:rsidRDefault="003A305C" w:rsidP="00BD1DB7">
            <w:pPr>
              <w:jc w:val="center"/>
              <w:rPr>
                <w:b/>
                <w:sz w:val="24"/>
                <w:szCs w:val="24"/>
              </w:rPr>
            </w:pPr>
            <w:r w:rsidRPr="00577E18">
              <w:rPr>
                <w:b/>
                <w:sz w:val="24"/>
                <w:szCs w:val="24"/>
              </w:rPr>
              <w:t>Штрафные санкции</w:t>
            </w:r>
          </w:p>
        </w:tc>
      </w:tr>
      <w:tr w:rsidR="003A305C" w:rsidRPr="00577E18" w:rsidTr="00BD1DB7">
        <w:tc>
          <w:tcPr>
            <w:tcW w:w="817" w:type="dxa"/>
          </w:tcPr>
          <w:p w:rsidR="003A305C" w:rsidRPr="00577E18" w:rsidRDefault="003A305C" w:rsidP="00BD1DB7">
            <w:pPr>
              <w:rPr>
                <w:sz w:val="24"/>
                <w:szCs w:val="24"/>
              </w:rPr>
            </w:pPr>
            <w:r w:rsidRPr="00577E18">
              <w:rPr>
                <w:sz w:val="24"/>
                <w:szCs w:val="24"/>
              </w:rPr>
              <w:t>1.</w:t>
            </w:r>
          </w:p>
        </w:tc>
        <w:tc>
          <w:tcPr>
            <w:tcW w:w="6095" w:type="dxa"/>
          </w:tcPr>
          <w:p w:rsidR="003A305C" w:rsidRPr="00577E18" w:rsidRDefault="003A305C" w:rsidP="00BD1DB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3A305C" w:rsidRPr="00577E18" w:rsidRDefault="003A305C" w:rsidP="00BD1DB7">
            <w:pPr>
              <w:jc w:val="center"/>
              <w:rPr>
                <w:b/>
                <w:sz w:val="24"/>
                <w:szCs w:val="24"/>
              </w:rPr>
            </w:pPr>
          </w:p>
        </w:tc>
      </w:tr>
      <w:tr w:rsidR="003A305C" w:rsidRPr="00577E18" w:rsidTr="00BD1DB7">
        <w:tc>
          <w:tcPr>
            <w:tcW w:w="817" w:type="dxa"/>
          </w:tcPr>
          <w:p w:rsidR="003A305C" w:rsidRPr="00577E18" w:rsidRDefault="003A305C" w:rsidP="00BD1DB7">
            <w:pPr>
              <w:rPr>
                <w:sz w:val="24"/>
                <w:szCs w:val="24"/>
              </w:rPr>
            </w:pPr>
            <w:r w:rsidRPr="00577E18">
              <w:rPr>
                <w:sz w:val="24"/>
                <w:szCs w:val="24"/>
              </w:rPr>
              <w:t>1.1.</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3A305C" w:rsidRPr="00577E18" w:rsidRDefault="003A305C" w:rsidP="00BD1DB7">
            <w:pPr>
              <w:jc w:val="center"/>
              <w:rPr>
                <w:sz w:val="24"/>
                <w:szCs w:val="24"/>
              </w:rPr>
            </w:pPr>
            <w:r w:rsidRPr="00577E18">
              <w:rPr>
                <w:sz w:val="24"/>
                <w:szCs w:val="24"/>
              </w:rPr>
              <w:t>3 000 рублей за каждый установленный факт</w:t>
            </w:r>
          </w:p>
        </w:tc>
      </w:tr>
      <w:tr w:rsidR="003A305C" w:rsidRPr="00577E18" w:rsidTr="00BD1DB7">
        <w:trPr>
          <w:cantSplit/>
          <w:trHeight w:val="614"/>
        </w:trPr>
        <w:tc>
          <w:tcPr>
            <w:tcW w:w="817" w:type="dxa"/>
          </w:tcPr>
          <w:p w:rsidR="003A305C" w:rsidRPr="00577E18" w:rsidRDefault="003A305C" w:rsidP="00BD1DB7">
            <w:pPr>
              <w:rPr>
                <w:sz w:val="24"/>
                <w:szCs w:val="24"/>
              </w:rPr>
            </w:pPr>
            <w:r w:rsidRPr="00577E18">
              <w:rPr>
                <w:sz w:val="24"/>
                <w:szCs w:val="24"/>
              </w:rPr>
              <w:lastRenderedPageBreak/>
              <w:t>2.</w:t>
            </w:r>
          </w:p>
        </w:tc>
        <w:tc>
          <w:tcPr>
            <w:tcW w:w="6095" w:type="dxa"/>
          </w:tcPr>
          <w:p w:rsidR="003A305C" w:rsidRPr="00577E18" w:rsidRDefault="003A305C" w:rsidP="00BD1DB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3A305C" w:rsidRPr="00577E18" w:rsidRDefault="003A305C" w:rsidP="00BD1DB7">
            <w:pPr>
              <w:jc w:val="center"/>
              <w:rPr>
                <w:b/>
                <w:sz w:val="24"/>
                <w:szCs w:val="24"/>
              </w:rPr>
            </w:pP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 xml:space="preserve">2.1. </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3A305C" w:rsidRPr="00577E18" w:rsidRDefault="003A305C" w:rsidP="00BD1DB7">
            <w:pPr>
              <w:jc w:val="center"/>
              <w:rPr>
                <w:sz w:val="24"/>
                <w:szCs w:val="24"/>
              </w:rPr>
            </w:pPr>
            <w:r w:rsidRPr="00577E18">
              <w:rPr>
                <w:sz w:val="24"/>
                <w:szCs w:val="24"/>
              </w:rPr>
              <w:t>3000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2.2.</w:t>
            </w:r>
          </w:p>
        </w:tc>
        <w:tc>
          <w:tcPr>
            <w:tcW w:w="6095" w:type="dxa"/>
          </w:tcPr>
          <w:p w:rsidR="003A305C" w:rsidRPr="00577E18" w:rsidRDefault="003A305C" w:rsidP="00BD1DB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3A305C" w:rsidRPr="00577E18" w:rsidRDefault="003A305C" w:rsidP="00BD1DB7">
            <w:pPr>
              <w:jc w:val="center"/>
              <w:rPr>
                <w:b/>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2.3.</w:t>
            </w:r>
          </w:p>
        </w:tc>
        <w:tc>
          <w:tcPr>
            <w:tcW w:w="6095" w:type="dxa"/>
          </w:tcPr>
          <w:p w:rsidR="003A305C" w:rsidRPr="00577E18" w:rsidRDefault="003A305C" w:rsidP="00BD1DB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3A305C" w:rsidRPr="00577E18" w:rsidRDefault="003A305C" w:rsidP="00BD1DB7">
            <w:pPr>
              <w:jc w:val="center"/>
              <w:rPr>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2.4.</w:t>
            </w:r>
          </w:p>
        </w:tc>
        <w:tc>
          <w:tcPr>
            <w:tcW w:w="6095" w:type="dxa"/>
          </w:tcPr>
          <w:p w:rsidR="003A305C" w:rsidRPr="00577E18" w:rsidRDefault="003A305C" w:rsidP="00BD1DB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3A305C" w:rsidRPr="00577E18" w:rsidRDefault="003A305C" w:rsidP="00BD1DB7">
            <w:pPr>
              <w:jc w:val="center"/>
              <w:rPr>
                <w:sz w:val="24"/>
                <w:szCs w:val="24"/>
              </w:rPr>
            </w:pPr>
            <w:r w:rsidRPr="00577E18">
              <w:rPr>
                <w:sz w:val="24"/>
                <w:szCs w:val="24"/>
              </w:rPr>
              <w:t>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2.5.</w:t>
            </w:r>
          </w:p>
        </w:tc>
        <w:tc>
          <w:tcPr>
            <w:tcW w:w="6095" w:type="dxa"/>
          </w:tcPr>
          <w:p w:rsidR="003A305C" w:rsidRPr="00577E18" w:rsidRDefault="003A305C" w:rsidP="00BD1DB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2.6.</w:t>
            </w:r>
          </w:p>
        </w:tc>
        <w:tc>
          <w:tcPr>
            <w:tcW w:w="6095" w:type="dxa"/>
          </w:tcPr>
          <w:p w:rsidR="003A305C" w:rsidRPr="00577E18" w:rsidRDefault="003A305C" w:rsidP="00BD1DB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2.7.</w:t>
            </w:r>
          </w:p>
        </w:tc>
        <w:tc>
          <w:tcPr>
            <w:tcW w:w="6095" w:type="dxa"/>
          </w:tcPr>
          <w:p w:rsidR="003A305C" w:rsidRPr="00577E18" w:rsidRDefault="003A305C" w:rsidP="00BD1DB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bl>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3A305C" w:rsidRPr="00577E18" w:rsidRDefault="003A305C" w:rsidP="003A305C">
      <w:pPr>
        <w:ind w:left="5954"/>
        <w:jc w:val="right"/>
        <w:rPr>
          <w:sz w:val="18"/>
          <w:szCs w:val="18"/>
        </w:rPr>
      </w:pPr>
      <w:r w:rsidRPr="00577E18">
        <w:rPr>
          <w:sz w:val="18"/>
          <w:szCs w:val="18"/>
        </w:rPr>
        <w:t>ШАБЛОН</w:t>
      </w:r>
    </w:p>
    <w:p w:rsidR="003A305C" w:rsidRPr="00577E18" w:rsidRDefault="003A305C" w:rsidP="003A305C">
      <w:pPr>
        <w:ind w:left="5954"/>
        <w:jc w:val="right"/>
        <w:rPr>
          <w:sz w:val="18"/>
          <w:szCs w:val="18"/>
        </w:rPr>
      </w:pPr>
      <w:r w:rsidRPr="00577E18">
        <w:rPr>
          <w:sz w:val="18"/>
          <w:szCs w:val="18"/>
        </w:rPr>
        <w:t>Приложение № 4</w:t>
      </w:r>
    </w:p>
    <w:p w:rsidR="003A305C" w:rsidRPr="00577E18" w:rsidRDefault="003A305C" w:rsidP="003A305C">
      <w:pPr>
        <w:ind w:left="5954"/>
        <w:jc w:val="right"/>
        <w:rPr>
          <w:sz w:val="18"/>
          <w:szCs w:val="18"/>
        </w:rPr>
      </w:pPr>
      <w:r w:rsidRPr="00577E18">
        <w:rPr>
          <w:sz w:val="18"/>
          <w:szCs w:val="18"/>
        </w:rPr>
        <w:t>к договору подряда №_________</w:t>
      </w:r>
    </w:p>
    <w:p w:rsidR="003A305C" w:rsidRPr="00577E18" w:rsidRDefault="003A305C" w:rsidP="003A305C">
      <w:pPr>
        <w:ind w:left="5954"/>
        <w:jc w:val="right"/>
        <w:rPr>
          <w:sz w:val="18"/>
          <w:szCs w:val="18"/>
        </w:rPr>
      </w:pPr>
      <w:r w:rsidRPr="00577E18">
        <w:rPr>
          <w:sz w:val="18"/>
          <w:szCs w:val="18"/>
        </w:rPr>
        <w:t xml:space="preserve">от </w:t>
      </w:r>
      <w:r w:rsidRPr="00577E18">
        <w:rPr>
          <w:sz w:val="18"/>
          <w:szCs w:val="18"/>
          <w:u w:val="single"/>
        </w:rPr>
        <w:t xml:space="preserve">                           </w:t>
      </w:r>
      <w:r w:rsidR="009E2BD7">
        <w:rPr>
          <w:sz w:val="18"/>
          <w:szCs w:val="18"/>
        </w:rPr>
        <w:t xml:space="preserve"> 2019</w:t>
      </w:r>
      <w:r w:rsidRPr="00577E18">
        <w:rPr>
          <w:sz w:val="18"/>
          <w:szCs w:val="18"/>
        </w:rPr>
        <w:t xml:space="preserve"> года           </w:t>
      </w:r>
    </w:p>
    <w:p w:rsidR="003A305C" w:rsidRPr="00577E18" w:rsidRDefault="003A305C" w:rsidP="003A305C">
      <w:pPr>
        <w:jc w:val="center"/>
        <w:rPr>
          <w:sz w:val="18"/>
          <w:szCs w:val="18"/>
        </w:rPr>
      </w:pPr>
    </w:p>
    <w:p w:rsidR="003A305C" w:rsidRPr="00577E18" w:rsidRDefault="003A305C" w:rsidP="003A305C">
      <w:pPr>
        <w:jc w:val="center"/>
        <w:rPr>
          <w:b/>
          <w:sz w:val="24"/>
          <w:szCs w:val="24"/>
        </w:rPr>
      </w:pPr>
      <w:r w:rsidRPr="00577E18">
        <w:rPr>
          <w:b/>
          <w:sz w:val="24"/>
          <w:szCs w:val="24"/>
        </w:rPr>
        <w:t xml:space="preserve">АН ДОО «Алмазик» </w:t>
      </w:r>
    </w:p>
    <w:p w:rsidR="003A305C" w:rsidRPr="00577E18" w:rsidRDefault="003A305C" w:rsidP="003A305C">
      <w:pPr>
        <w:jc w:val="center"/>
        <w:rPr>
          <w:b/>
          <w:sz w:val="18"/>
          <w:szCs w:val="18"/>
        </w:rPr>
      </w:pPr>
      <w:r w:rsidRPr="00577E18">
        <w:rPr>
          <w:sz w:val="18"/>
          <w:szCs w:val="18"/>
        </w:rPr>
        <w:t>Объект: _________________________________</w:t>
      </w:r>
    </w:p>
    <w:p w:rsidR="003A305C" w:rsidRPr="00577E18" w:rsidRDefault="003A305C" w:rsidP="003A305C">
      <w:pPr>
        <w:tabs>
          <w:tab w:val="num" w:pos="1380"/>
        </w:tabs>
        <w:jc w:val="center"/>
        <w:rPr>
          <w:b/>
          <w:sz w:val="18"/>
          <w:szCs w:val="18"/>
        </w:rPr>
      </w:pPr>
      <w:r w:rsidRPr="00577E18">
        <w:rPr>
          <w:b/>
          <w:sz w:val="18"/>
          <w:szCs w:val="18"/>
        </w:rPr>
        <w:t>ТАЛОН НАРУШИТЕЛЯ № _________от «_____»_________________201       г. ВРЕМЯ _____________</w:t>
      </w:r>
    </w:p>
    <w:p w:rsidR="003A305C" w:rsidRPr="00577E18" w:rsidRDefault="003A305C" w:rsidP="003A305C">
      <w:pPr>
        <w:tabs>
          <w:tab w:val="num" w:pos="1380"/>
        </w:tabs>
        <w:rPr>
          <w:sz w:val="18"/>
          <w:szCs w:val="18"/>
        </w:rPr>
      </w:pPr>
      <w:r w:rsidRPr="00577E18">
        <w:rPr>
          <w:sz w:val="18"/>
          <w:szCs w:val="18"/>
        </w:rPr>
        <w:t>Область нарушения: ОТиБ; ППБ; ЭБ; Промсанитария:</w:t>
      </w:r>
    </w:p>
    <w:p w:rsidR="003A305C" w:rsidRPr="00577E18" w:rsidRDefault="003A305C" w:rsidP="003A305C">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3A305C" w:rsidRPr="00577E18" w:rsidRDefault="003A305C" w:rsidP="003A305C">
      <w:pPr>
        <w:tabs>
          <w:tab w:val="num" w:pos="1380"/>
        </w:tabs>
        <w:rPr>
          <w:sz w:val="18"/>
          <w:szCs w:val="18"/>
        </w:rPr>
      </w:pPr>
      <w:r w:rsidRPr="00577E18">
        <w:rPr>
          <w:sz w:val="18"/>
          <w:szCs w:val="18"/>
        </w:rPr>
        <w:t xml:space="preserve">                                                                                                                  (занимая должность инспектирующего, Ф.И.О.)</w:t>
      </w:r>
    </w:p>
    <w:p w:rsidR="003A305C" w:rsidRPr="00577E18" w:rsidRDefault="003A305C" w:rsidP="003A305C">
      <w:pPr>
        <w:tabs>
          <w:tab w:val="num" w:pos="1380"/>
        </w:tabs>
        <w:rPr>
          <w:sz w:val="18"/>
          <w:szCs w:val="18"/>
        </w:rPr>
      </w:pPr>
    </w:p>
    <w:p w:rsidR="003A305C" w:rsidRPr="00577E18" w:rsidRDefault="003A305C" w:rsidP="003A305C">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3A305C" w:rsidRPr="00577E18" w:rsidRDefault="003A305C" w:rsidP="003A305C">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(факт нарушения)</w:t>
      </w:r>
    </w:p>
    <w:p w:rsidR="003A305C" w:rsidRPr="00577E18" w:rsidRDefault="003A305C" w:rsidP="003A305C">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3A305C" w:rsidRPr="00577E18" w:rsidRDefault="003A305C" w:rsidP="003A305C">
      <w:pPr>
        <w:tabs>
          <w:tab w:val="num" w:pos="1380"/>
        </w:tabs>
        <w:rPr>
          <w:sz w:val="18"/>
          <w:szCs w:val="18"/>
        </w:rPr>
      </w:pPr>
      <w:r w:rsidRPr="00577E18">
        <w:rPr>
          <w:sz w:val="18"/>
          <w:szCs w:val="18"/>
        </w:rPr>
        <w:lastRenderedPageBreak/>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3A305C" w:rsidRPr="00577E18" w:rsidRDefault="003A305C" w:rsidP="003A305C">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3A305C" w:rsidRPr="00577E18" w:rsidRDefault="003A305C" w:rsidP="003A305C">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3A305C" w:rsidRPr="00577E18" w:rsidRDefault="003A305C" w:rsidP="003A305C">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Инспектирующий_______________________________  Нарушитель___________________________________________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rPr>
          <w:sz w:val="18"/>
          <w:szCs w:val="18"/>
        </w:rPr>
      </w:pPr>
      <w:r w:rsidRPr="00577E18">
        <w:rPr>
          <w:sz w:val="18"/>
          <w:szCs w:val="18"/>
        </w:rPr>
        <w:t>Согласование бланка</w:t>
      </w:r>
    </w:p>
    <w:p w:rsidR="003A305C" w:rsidRPr="00577E18" w:rsidRDefault="003A305C" w:rsidP="003A305C">
      <w:pPr>
        <w:shd w:val="clear" w:color="auto" w:fill="FFFFFF"/>
        <w:spacing w:before="60"/>
        <w:ind w:left="5529" w:right="80" w:firstLine="1"/>
        <w:rPr>
          <w:rFonts w:eastAsia="Calibri"/>
          <w:b/>
          <w:sz w:val="20"/>
          <w:szCs w:val="20"/>
        </w:rPr>
      </w:pPr>
    </w:p>
    <w:p w:rsidR="003A305C" w:rsidRDefault="003A305C" w:rsidP="003A305C">
      <w:pPr>
        <w:tabs>
          <w:tab w:val="left" w:pos="2310"/>
        </w:tabs>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1A3517" w:rsidRDefault="001A3517" w:rsidP="001A3517">
      <w:pPr>
        <w:jc w:val="center"/>
        <w:rPr>
          <w:b/>
          <w:sz w:val="24"/>
          <w:szCs w:val="24"/>
        </w:rPr>
        <w:sectPr w:rsidR="001A3517" w:rsidSect="00861415">
          <w:pgSz w:w="11906" w:h="16838"/>
          <w:pgMar w:top="425" w:right="567" w:bottom="1134" w:left="1134" w:header="709" w:footer="709" w:gutter="0"/>
          <w:cols w:space="708"/>
          <w:docGrid w:linePitch="360"/>
        </w:sectPr>
      </w:pPr>
    </w:p>
    <w:p w:rsidR="001A3517" w:rsidRDefault="001A3517" w:rsidP="001A3517">
      <w:pPr>
        <w:jc w:val="center"/>
        <w:rPr>
          <w:b/>
          <w:sz w:val="24"/>
          <w:szCs w:val="24"/>
        </w:rPr>
        <w:sectPr w:rsidR="001A3517" w:rsidSect="001A3517">
          <w:type w:val="continuous"/>
          <w:pgSz w:w="11906" w:h="16838"/>
          <w:pgMar w:top="425" w:right="567" w:bottom="1134" w:left="1134" w:header="709" w:footer="709" w:gutter="0"/>
          <w:cols w:space="708"/>
          <w:docGrid w:linePitch="360"/>
        </w:sectPr>
      </w:pPr>
    </w:p>
    <w:p w:rsidR="00952E91" w:rsidRDefault="00CA168E" w:rsidP="00FA5A3B">
      <w:pPr>
        <w:pStyle w:val="11"/>
        <w:numPr>
          <w:ilvl w:val="0"/>
          <w:numId w:val="0"/>
        </w:numPr>
      </w:pPr>
      <w:bookmarkStart w:id="381" w:name="_Toc519172734"/>
      <w:bookmarkStart w:id="382" w:name="_Ref467586016"/>
      <w:bookmarkStart w:id="383" w:name="_Toc467849823"/>
      <w:r>
        <w:lastRenderedPageBreak/>
        <w:t xml:space="preserve">9.2 </w:t>
      </w:r>
      <w:r w:rsidR="00714027" w:rsidRPr="001C784B">
        <w:t>ПРИЛОЖЕНИЕ 2:</w:t>
      </w:r>
      <w:bookmarkEnd w:id="381"/>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9"/>
      <w:bookmarkEnd w:id="300"/>
      <w:bookmarkEnd w:id="301"/>
      <w:bookmarkEnd w:id="302"/>
      <w:bookmarkEnd w:id="303"/>
      <w:bookmarkEnd w:id="382"/>
      <w:bookmarkEnd w:id="383"/>
      <w:r>
        <w:rPr>
          <w:b/>
        </w:rPr>
        <w:t xml:space="preserve">9.3 </w:t>
      </w:r>
      <w:r w:rsidR="009973B4" w:rsidRPr="00C43B3C">
        <w:rPr>
          <w:b/>
        </w:rPr>
        <w:t>ПРИЛОЖЕНИЕ </w:t>
      </w:r>
      <w:bookmarkStart w:id="387" w:name="_Toc519172737"/>
      <w:bookmarkEnd w:id="384"/>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7"/>
    </w:p>
    <w:bookmarkEnd w:id="385"/>
    <w:bookmarkEnd w:id="386"/>
    <w:p w:rsidR="00861415" w:rsidRDefault="002E67A5" w:rsidP="00AA7F73">
      <w:pPr>
        <w:keepNext/>
        <w:tabs>
          <w:tab w:val="right" w:pos="10205"/>
        </w:tabs>
        <w:rPr>
          <w:sz w:val="28"/>
          <w:szCs w:val="28"/>
        </w:rPr>
      </w:pPr>
      <w:r w:rsidRPr="0006719A">
        <w:rPr>
          <w:sz w:val="28"/>
          <w:szCs w:val="28"/>
        </w:rPr>
        <w:t>НМЦ, руб. с НДС</w:t>
      </w:r>
      <w:r>
        <w:rPr>
          <w:sz w:val="28"/>
          <w:szCs w:val="28"/>
        </w:rPr>
        <w:t xml:space="preserve">. </w:t>
      </w:r>
    </w:p>
    <w:p w:rsidR="00ED13BD" w:rsidRDefault="00ED13BD" w:rsidP="00AA7F73">
      <w:pPr>
        <w:keepNext/>
        <w:tabs>
          <w:tab w:val="right" w:pos="10205"/>
        </w:tabs>
        <w:rPr>
          <w:sz w:val="28"/>
          <w:szCs w:val="28"/>
        </w:rPr>
      </w:pPr>
    </w:p>
    <w:tbl>
      <w:tblPr>
        <w:tblW w:w="15309" w:type="dxa"/>
        <w:tblLayout w:type="fixed"/>
        <w:tblCellMar>
          <w:left w:w="30" w:type="dxa"/>
          <w:right w:w="30" w:type="dxa"/>
        </w:tblCellMar>
        <w:tblLook w:val="0000" w:firstRow="0" w:lastRow="0" w:firstColumn="0" w:lastColumn="0" w:noHBand="0" w:noVBand="0"/>
      </w:tblPr>
      <w:tblGrid>
        <w:gridCol w:w="531"/>
        <w:gridCol w:w="4323"/>
        <w:gridCol w:w="1018"/>
        <w:gridCol w:w="1104"/>
        <w:gridCol w:w="671"/>
        <w:gridCol w:w="900"/>
        <w:gridCol w:w="834"/>
        <w:gridCol w:w="926"/>
        <w:gridCol w:w="926"/>
        <w:gridCol w:w="768"/>
        <w:gridCol w:w="834"/>
        <w:gridCol w:w="847"/>
        <w:gridCol w:w="754"/>
        <w:gridCol w:w="873"/>
      </w:tblGrid>
      <w:tr w:rsidR="00ED13BD" w:rsidTr="00ED13BD">
        <w:trPr>
          <w:trHeight w:val="305"/>
        </w:trPr>
        <w:tc>
          <w:tcPr>
            <w:tcW w:w="53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14778" w:type="dxa"/>
            <w:gridSpan w:val="13"/>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r>
              <w:rPr>
                <w:rFonts w:eastAsia="Calibri"/>
                <w:b/>
                <w:bCs/>
                <w:color w:val="000000"/>
                <w:sz w:val="24"/>
                <w:szCs w:val="24"/>
              </w:rPr>
              <w:t>Определение НМЦ на ремонт помещений детских садов №42 «Теремок», №43 «Чебурашка», №47 «Лесная Сказка» и №50 «Нордик» филиала АН ДОО «Алмазик» в п. Айхал согласно технического задания в 2019 году</w:t>
            </w:r>
          </w:p>
        </w:tc>
      </w:tr>
      <w:tr w:rsidR="00ED13BD" w:rsidTr="00ED13BD">
        <w:trPr>
          <w:trHeight w:val="305"/>
        </w:trPr>
        <w:tc>
          <w:tcPr>
            <w:tcW w:w="53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4323"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1018"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1104"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671"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900"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768"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847"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754" w:type="dxa"/>
            <w:tcBorders>
              <w:top w:val="nil"/>
              <w:left w:val="nil"/>
              <w:bottom w:val="nil"/>
              <w:right w:val="nil"/>
            </w:tcBorders>
          </w:tcPr>
          <w:p w:rsidR="00ED13BD" w:rsidRDefault="00ED13BD">
            <w:pPr>
              <w:autoSpaceDE w:val="0"/>
              <w:autoSpaceDN w:val="0"/>
              <w:adjustRightInd w:val="0"/>
              <w:spacing w:before="0"/>
              <w:jc w:val="center"/>
              <w:rPr>
                <w:rFonts w:eastAsia="Calibri"/>
                <w:b/>
                <w:bCs/>
                <w:color w:val="000000"/>
                <w:sz w:val="24"/>
                <w:szCs w:val="24"/>
              </w:rPr>
            </w:pPr>
          </w:p>
        </w:tc>
        <w:tc>
          <w:tcPr>
            <w:tcW w:w="873"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r>
      <w:tr w:rsidR="00ED13BD" w:rsidTr="00275F66">
        <w:trPr>
          <w:trHeight w:val="319"/>
        </w:trPr>
        <w:tc>
          <w:tcPr>
            <w:tcW w:w="531"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4323"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1018"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1104"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671"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900"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768"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847"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754"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c>
          <w:tcPr>
            <w:tcW w:w="873" w:type="dxa"/>
            <w:tcBorders>
              <w:top w:val="nil"/>
              <w:left w:val="nil"/>
              <w:bottom w:val="single" w:sz="4" w:space="0" w:color="auto"/>
              <w:right w:val="nil"/>
            </w:tcBorders>
          </w:tcPr>
          <w:p w:rsidR="00ED13BD" w:rsidRDefault="00ED13BD">
            <w:pPr>
              <w:autoSpaceDE w:val="0"/>
              <w:autoSpaceDN w:val="0"/>
              <w:adjustRightInd w:val="0"/>
              <w:spacing w:before="0"/>
              <w:jc w:val="center"/>
              <w:rPr>
                <w:rFonts w:eastAsia="Calibri"/>
                <w:color w:val="000000"/>
                <w:sz w:val="24"/>
                <w:szCs w:val="24"/>
              </w:rPr>
            </w:pPr>
          </w:p>
        </w:tc>
      </w:tr>
      <w:tr w:rsidR="00ED13BD" w:rsidTr="00275F66">
        <w:trPr>
          <w:trHeight w:val="653"/>
        </w:trPr>
        <w:tc>
          <w:tcPr>
            <w:tcW w:w="531" w:type="dxa"/>
            <w:tcBorders>
              <w:top w:val="single" w:sz="4" w:space="0" w:color="auto"/>
              <w:left w:val="single" w:sz="4"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w:t>
            </w:r>
          </w:p>
        </w:tc>
        <w:tc>
          <w:tcPr>
            <w:tcW w:w="4323"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Наименование работ</w:t>
            </w:r>
          </w:p>
        </w:tc>
        <w:tc>
          <w:tcPr>
            <w:tcW w:w="1018"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Обоснование</w:t>
            </w:r>
          </w:p>
        </w:tc>
        <w:tc>
          <w:tcPr>
            <w:tcW w:w="1104"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Трудоемкость чел./час</w:t>
            </w:r>
          </w:p>
        </w:tc>
        <w:tc>
          <w:tcPr>
            <w:tcW w:w="671"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ЧТС руб./час</w:t>
            </w:r>
          </w:p>
        </w:tc>
        <w:tc>
          <w:tcPr>
            <w:tcW w:w="900"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ФОТ руб.</w:t>
            </w:r>
          </w:p>
        </w:tc>
        <w:tc>
          <w:tcPr>
            <w:tcW w:w="834"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Оборуд.</w:t>
            </w:r>
          </w:p>
        </w:tc>
        <w:tc>
          <w:tcPr>
            <w:tcW w:w="926"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Материалы руб.</w:t>
            </w:r>
          </w:p>
        </w:tc>
        <w:tc>
          <w:tcPr>
            <w:tcW w:w="926" w:type="dxa"/>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Механизмы руб.</w:t>
            </w:r>
          </w:p>
        </w:tc>
        <w:tc>
          <w:tcPr>
            <w:tcW w:w="1602" w:type="dxa"/>
            <w:gridSpan w:val="2"/>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Накладные расходы</w:t>
            </w:r>
          </w:p>
        </w:tc>
        <w:tc>
          <w:tcPr>
            <w:tcW w:w="1601" w:type="dxa"/>
            <w:gridSpan w:val="2"/>
            <w:tcBorders>
              <w:top w:val="single" w:sz="4"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Сметная прибыль</w:t>
            </w:r>
          </w:p>
        </w:tc>
        <w:tc>
          <w:tcPr>
            <w:tcW w:w="873" w:type="dxa"/>
            <w:tcBorders>
              <w:top w:val="single" w:sz="4" w:space="0" w:color="auto"/>
              <w:left w:val="single" w:sz="6" w:space="0" w:color="auto"/>
              <w:bottom w:val="single" w:sz="6" w:space="0" w:color="auto"/>
              <w:right w:val="single" w:sz="4"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ИТОГО смет. стоимость</w:t>
            </w:r>
          </w:p>
        </w:tc>
      </w:tr>
      <w:tr w:rsidR="00ED13BD" w:rsidTr="00275F66">
        <w:trPr>
          <w:trHeight w:val="305"/>
        </w:trPr>
        <w:tc>
          <w:tcPr>
            <w:tcW w:w="531" w:type="dxa"/>
            <w:tcBorders>
              <w:top w:val="single" w:sz="6" w:space="0" w:color="auto"/>
              <w:left w:val="single" w:sz="4"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4323"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101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110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671"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900"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76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 от ФОТ</w:t>
            </w: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руб.</w:t>
            </w:r>
          </w:p>
        </w:tc>
        <w:tc>
          <w:tcPr>
            <w:tcW w:w="847"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 от ФОТ</w:t>
            </w:r>
          </w:p>
        </w:tc>
        <w:tc>
          <w:tcPr>
            <w:tcW w:w="75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руб.</w:t>
            </w:r>
          </w:p>
        </w:tc>
        <w:tc>
          <w:tcPr>
            <w:tcW w:w="873" w:type="dxa"/>
            <w:tcBorders>
              <w:top w:val="single" w:sz="6" w:space="0" w:color="auto"/>
              <w:left w:val="single" w:sz="6" w:space="0" w:color="auto"/>
              <w:bottom w:val="single" w:sz="6" w:space="0" w:color="auto"/>
              <w:right w:val="single" w:sz="4"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руб.</w:t>
            </w:r>
          </w:p>
        </w:tc>
      </w:tr>
      <w:tr w:rsidR="00ED13BD" w:rsidTr="00275F66">
        <w:trPr>
          <w:trHeight w:val="305"/>
        </w:trPr>
        <w:tc>
          <w:tcPr>
            <w:tcW w:w="531" w:type="dxa"/>
            <w:tcBorders>
              <w:top w:val="single" w:sz="6" w:space="0" w:color="auto"/>
              <w:left w:val="single" w:sz="4"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w:t>
            </w:r>
          </w:p>
        </w:tc>
        <w:tc>
          <w:tcPr>
            <w:tcW w:w="4323"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2</w:t>
            </w:r>
          </w:p>
        </w:tc>
        <w:tc>
          <w:tcPr>
            <w:tcW w:w="101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3</w:t>
            </w:r>
          </w:p>
        </w:tc>
        <w:tc>
          <w:tcPr>
            <w:tcW w:w="110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4</w:t>
            </w:r>
          </w:p>
        </w:tc>
        <w:tc>
          <w:tcPr>
            <w:tcW w:w="671"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5</w:t>
            </w:r>
          </w:p>
        </w:tc>
        <w:tc>
          <w:tcPr>
            <w:tcW w:w="900"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6</w:t>
            </w: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7</w:t>
            </w: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8</w:t>
            </w: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8</w:t>
            </w:r>
          </w:p>
        </w:tc>
        <w:tc>
          <w:tcPr>
            <w:tcW w:w="76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9</w:t>
            </w: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10</w:t>
            </w:r>
          </w:p>
        </w:tc>
        <w:tc>
          <w:tcPr>
            <w:tcW w:w="847"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11</w:t>
            </w:r>
          </w:p>
        </w:tc>
        <w:tc>
          <w:tcPr>
            <w:tcW w:w="75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12</w:t>
            </w:r>
          </w:p>
        </w:tc>
        <w:tc>
          <w:tcPr>
            <w:tcW w:w="873" w:type="dxa"/>
            <w:tcBorders>
              <w:top w:val="single" w:sz="6" w:space="0" w:color="auto"/>
              <w:left w:val="single" w:sz="6" w:space="0" w:color="auto"/>
              <w:bottom w:val="single" w:sz="6" w:space="0" w:color="auto"/>
              <w:right w:val="single" w:sz="4"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13</w:t>
            </w:r>
          </w:p>
        </w:tc>
      </w:tr>
      <w:tr w:rsidR="00ED13BD" w:rsidTr="00275F66">
        <w:trPr>
          <w:trHeight w:val="871"/>
        </w:trPr>
        <w:tc>
          <w:tcPr>
            <w:tcW w:w="531" w:type="dxa"/>
            <w:tcBorders>
              <w:top w:val="single" w:sz="6" w:space="0" w:color="auto"/>
              <w:left w:val="single" w:sz="4"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4323"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left"/>
              <w:rPr>
                <w:rFonts w:eastAsia="Calibri"/>
                <w:color w:val="000000"/>
                <w:sz w:val="16"/>
                <w:szCs w:val="16"/>
              </w:rPr>
            </w:pPr>
            <w:r>
              <w:rPr>
                <w:rFonts w:eastAsia="Calibri"/>
                <w:color w:val="000000"/>
                <w:sz w:val="16"/>
                <w:szCs w:val="16"/>
              </w:rPr>
              <w:t>Ремонт помещений детских садов №42 «Теремок», №43 «Чебурашка», №47 «Лесная Сказка» и №50 «Нордик» филиала АН ДОО «Алмазик» в п. Айхал согласно технического задания в 2019 году</w:t>
            </w:r>
          </w:p>
        </w:tc>
        <w:tc>
          <w:tcPr>
            <w:tcW w:w="101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локальный сметный расчет</w:t>
            </w:r>
          </w:p>
        </w:tc>
        <w:tc>
          <w:tcPr>
            <w:tcW w:w="110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608,96</w:t>
            </w:r>
          </w:p>
        </w:tc>
        <w:tc>
          <w:tcPr>
            <w:tcW w:w="671"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222,00</w:t>
            </w:r>
          </w:p>
        </w:tc>
        <w:tc>
          <w:tcPr>
            <w:tcW w:w="900"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136 093,00</w:t>
            </w: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161 368,00</w:t>
            </w: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2 065,00</w:t>
            </w:r>
          </w:p>
        </w:tc>
        <w:tc>
          <w:tcPr>
            <w:tcW w:w="76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95,64</w:t>
            </w: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130 162,00</w:t>
            </w:r>
          </w:p>
        </w:tc>
        <w:tc>
          <w:tcPr>
            <w:tcW w:w="847"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53,36</w:t>
            </w:r>
          </w:p>
        </w:tc>
        <w:tc>
          <w:tcPr>
            <w:tcW w:w="75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72 622,00</w:t>
            </w:r>
          </w:p>
        </w:tc>
        <w:tc>
          <w:tcPr>
            <w:tcW w:w="873" w:type="dxa"/>
            <w:tcBorders>
              <w:top w:val="single" w:sz="6" w:space="0" w:color="auto"/>
              <w:left w:val="single" w:sz="6" w:space="0" w:color="auto"/>
              <w:bottom w:val="single" w:sz="6" w:space="0" w:color="auto"/>
              <w:right w:val="single" w:sz="4" w:space="0" w:color="auto"/>
            </w:tcBorders>
          </w:tcPr>
          <w:p w:rsidR="00ED13BD" w:rsidRDefault="00ED13BD">
            <w:pPr>
              <w:autoSpaceDE w:val="0"/>
              <w:autoSpaceDN w:val="0"/>
              <w:adjustRightInd w:val="0"/>
              <w:spacing w:before="0"/>
              <w:jc w:val="center"/>
              <w:rPr>
                <w:rFonts w:eastAsia="Calibri"/>
                <w:color w:val="000000"/>
                <w:sz w:val="16"/>
                <w:szCs w:val="16"/>
              </w:rPr>
            </w:pPr>
            <w:r>
              <w:rPr>
                <w:rFonts w:eastAsia="Calibri"/>
                <w:color w:val="000000"/>
                <w:sz w:val="16"/>
                <w:szCs w:val="16"/>
              </w:rPr>
              <w:t>501 406,00</w:t>
            </w:r>
          </w:p>
        </w:tc>
      </w:tr>
      <w:tr w:rsidR="00ED13BD" w:rsidTr="00275F66">
        <w:trPr>
          <w:trHeight w:val="305"/>
        </w:trPr>
        <w:tc>
          <w:tcPr>
            <w:tcW w:w="531" w:type="dxa"/>
            <w:tcBorders>
              <w:top w:val="single" w:sz="6" w:space="0" w:color="auto"/>
              <w:left w:val="single" w:sz="4"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4323"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left"/>
              <w:rPr>
                <w:rFonts w:eastAsia="Calibri"/>
                <w:color w:val="000000"/>
                <w:sz w:val="16"/>
                <w:szCs w:val="16"/>
              </w:rPr>
            </w:pPr>
            <w:r>
              <w:rPr>
                <w:rFonts w:eastAsia="Calibri"/>
                <w:color w:val="000000"/>
                <w:sz w:val="16"/>
                <w:szCs w:val="16"/>
              </w:rPr>
              <w:t>НДС</w:t>
            </w:r>
          </w:p>
        </w:tc>
        <w:tc>
          <w:tcPr>
            <w:tcW w:w="101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110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671"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00"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26"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768"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3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47"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754" w:type="dxa"/>
            <w:tcBorders>
              <w:top w:val="single" w:sz="6" w:space="0" w:color="auto"/>
              <w:left w:val="single" w:sz="6" w:space="0" w:color="auto"/>
              <w:bottom w:val="single" w:sz="6"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73" w:type="dxa"/>
            <w:tcBorders>
              <w:top w:val="single" w:sz="6" w:space="0" w:color="auto"/>
              <w:left w:val="single" w:sz="6" w:space="0" w:color="auto"/>
              <w:bottom w:val="single" w:sz="6" w:space="0" w:color="auto"/>
              <w:right w:val="single" w:sz="4" w:space="0" w:color="auto"/>
            </w:tcBorders>
          </w:tcPr>
          <w:p w:rsidR="00ED13BD" w:rsidRDefault="00ED13BD">
            <w:pPr>
              <w:autoSpaceDE w:val="0"/>
              <w:autoSpaceDN w:val="0"/>
              <w:adjustRightInd w:val="0"/>
              <w:spacing w:before="0"/>
              <w:jc w:val="right"/>
              <w:rPr>
                <w:rFonts w:eastAsia="Calibri"/>
                <w:b/>
                <w:bCs/>
                <w:color w:val="000000"/>
                <w:sz w:val="16"/>
                <w:szCs w:val="16"/>
              </w:rPr>
            </w:pPr>
            <w:r>
              <w:rPr>
                <w:rFonts w:eastAsia="Calibri"/>
                <w:b/>
                <w:bCs/>
                <w:color w:val="000000"/>
                <w:sz w:val="16"/>
                <w:szCs w:val="16"/>
              </w:rPr>
              <w:t>100 281</w:t>
            </w:r>
          </w:p>
        </w:tc>
      </w:tr>
      <w:tr w:rsidR="00ED13BD" w:rsidTr="00275F66">
        <w:trPr>
          <w:trHeight w:val="319"/>
        </w:trPr>
        <w:tc>
          <w:tcPr>
            <w:tcW w:w="531" w:type="dxa"/>
            <w:tcBorders>
              <w:top w:val="single" w:sz="6" w:space="0" w:color="auto"/>
              <w:left w:val="single" w:sz="4" w:space="0" w:color="auto"/>
              <w:bottom w:val="single" w:sz="4"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4323"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left"/>
              <w:rPr>
                <w:rFonts w:eastAsia="Calibri"/>
                <w:color w:val="000000"/>
                <w:sz w:val="16"/>
                <w:szCs w:val="16"/>
              </w:rPr>
            </w:pPr>
            <w:r>
              <w:rPr>
                <w:rFonts w:eastAsia="Calibri"/>
                <w:color w:val="000000"/>
                <w:sz w:val="16"/>
                <w:szCs w:val="16"/>
              </w:rPr>
              <w:t>НМЦ</w:t>
            </w:r>
          </w:p>
        </w:tc>
        <w:tc>
          <w:tcPr>
            <w:tcW w:w="1018"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center"/>
              <w:rPr>
                <w:rFonts w:eastAsia="Calibri"/>
                <w:color w:val="000000"/>
                <w:sz w:val="16"/>
                <w:szCs w:val="16"/>
              </w:rPr>
            </w:pPr>
          </w:p>
        </w:tc>
        <w:tc>
          <w:tcPr>
            <w:tcW w:w="1104"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671"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00"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34"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26"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926"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768"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34"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47"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754" w:type="dxa"/>
            <w:tcBorders>
              <w:top w:val="single" w:sz="6" w:space="0" w:color="auto"/>
              <w:left w:val="single" w:sz="6" w:space="0" w:color="auto"/>
              <w:bottom w:val="single" w:sz="4" w:space="0" w:color="auto"/>
              <w:right w:val="single" w:sz="6" w:space="0" w:color="auto"/>
            </w:tcBorders>
          </w:tcPr>
          <w:p w:rsidR="00ED13BD" w:rsidRDefault="00ED13BD">
            <w:pPr>
              <w:autoSpaceDE w:val="0"/>
              <w:autoSpaceDN w:val="0"/>
              <w:adjustRightInd w:val="0"/>
              <w:spacing w:before="0"/>
              <w:jc w:val="right"/>
              <w:rPr>
                <w:rFonts w:eastAsia="Calibri"/>
                <w:color w:val="000000"/>
                <w:sz w:val="16"/>
                <w:szCs w:val="16"/>
              </w:rPr>
            </w:pPr>
          </w:p>
        </w:tc>
        <w:tc>
          <w:tcPr>
            <w:tcW w:w="873" w:type="dxa"/>
            <w:tcBorders>
              <w:top w:val="single" w:sz="6" w:space="0" w:color="auto"/>
              <w:left w:val="single" w:sz="6" w:space="0" w:color="auto"/>
              <w:bottom w:val="single" w:sz="4" w:space="0" w:color="auto"/>
              <w:right w:val="single" w:sz="4" w:space="0" w:color="auto"/>
            </w:tcBorders>
          </w:tcPr>
          <w:p w:rsidR="00ED13BD" w:rsidRDefault="00ED13BD">
            <w:pPr>
              <w:autoSpaceDE w:val="0"/>
              <w:autoSpaceDN w:val="0"/>
              <w:adjustRightInd w:val="0"/>
              <w:spacing w:before="0"/>
              <w:jc w:val="right"/>
              <w:rPr>
                <w:rFonts w:eastAsia="Calibri"/>
                <w:b/>
                <w:bCs/>
                <w:color w:val="000000"/>
                <w:sz w:val="16"/>
                <w:szCs w:val="16"/>
              </w:rPr>
            </w:pPr>
            <w:r>
              <w:rPr>
                <w:rFonts w:eastAsia="Calibri"/>
                <w:b/>
                <w:bCs/>
                <w:color w:val="000000"/>
                <w:sz w:val="16"/>
                <w:szCs w:val="16"/>
              </w:rPr>
              <w:t>601 687</w:t>
            </w:r>
          </w:p>
        </w:tc>
      </w:tr>
      <w:tr w:rsidR="00ED13BD" w:rsidTr="00275F66">
        <w:trPr>
          <w:trHeight w:val="305"/>
        </w:trPr>
        <w:tc>
          <w:tcPr>
            <w:tcW w:w="531"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4323" w:type="dxa"/>
            <w:tcBorders>
              <w:top w:val="single" w:sz="4" w:space="0" w:color="auto"/>
              <w:left w:val="nil"/>
              <w:right w:val="nil"/>
            </w:tcBorders>
          </w:tcPr>
          <w:p w:rsidR="00ED13BD" w:rsidRDefault="00ED13BD">
            <w:pPr>
              <w:autoSpaceDE w:val="0"/>
              <w:autoSpaceDN w:val="0"/>
              <w:adjustRightInd w:val="0"/>
              <w:spacing w:before="0"/>
              <w:jc w:val="right"/>
              <w:rPr>
                <w:rFonts w:eastAsia="Calibri"/>
                <w:color w:val="000000"/>
                <w:sz w:val="24"/>
                <w:szCs w:val="24"/>
              </w:rPr>
            </w:pPr>
          </w:p>
        </w:tc>
        <w:tc>
          <w:tcPr>
            <w:tcW w:w="1018" w:type="dxa"/>
            <w:tcBorders>
              <w:top w:val="single" w:sz="4" w:space="0" w:color="auto"/>
              <w:left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1104" w:type="dxa"/>
            <w:tcBorders>
              <w:top w:val="single" w:sz="4" w:space="0" w:color="auto"/>
              <w:left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671"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00"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68"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47"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54"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73" w:type="dxa"/>
            <w:tcBorders>
              <w:top w:val="single" w:sz="4" w:space="0" w:color="auto"/>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r>
      <w:tr w:rsidR="00ED13BD" w:rsidTr="00275F66">
        <w:trPr>
          <w:trHeight w:val="305"/>
        </w:trPr>
        <w:tc>
          <w:tcPr>
            <w:tcW w:w="53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4323" w:type="dxa"/>
            <w:tcBorders>
              <w:top w:val="nil"/>
              <w:left w:val="nil"/>
              <w:right w:val="nil"/>
            </w:tcBorders>
          </w:tcPr>
          <w:p w:rsidR="00ED13BD" w:rsidRDefault="00ED13BD">
            <w:pPr>
              <w:autoSpaceDE w:val="0"/>
              <w:autoSpaceDN w:val="0"/>
              <w:adjustRightInd w:val="0"/>
              <w:spacing w:before="0"/>
              <w:jc w:val="right"/>
              <w:rPr>
                <w:rFonts w:eastAsia="Calibri"/>
                <w:color w:val="000000"/>
                <w:sz w:val="24"/>
                <w:szCs w:val="24"/>
              </w:rPr>
            </w:pPr>
          </w:p>
        </w:tc>
        <w:tc>
          <w:tcPr>
            <w:tcW w:w="1018" w:type="dxa"/>
            <w:tcBorders>
              <w:top w:val="nil"/>
              <w:left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1104" w:type="dxa"/>
            <w:tcBorders>
              <w:left w:val="nil"/>
              <w:bottom w:val="nil"/>
              <w:right w:val="nil"/>
            </w:tcBorders>
          </w:tcPr>
          <w:p w:rsidR="00ED13BD" w:rsidRDefault="00ED13BD">
            <w:pPr>
              <w:autoSpaceDE w:val="0"/>
              <w:autoSpaceDN w:val="0"/>
              <w:adjustRightInd w:val="0"/>
              <w:spacing w:before="0"/>
              <w:jc w:val="left"/>
              <w:rPr>
                <w:rFonts w:eastAsia="Calibri"/>
                <w:color w:val="000000"/>
                <w:sz w:val="24"/>
                <w:szCs w:val="24"/>
              </w:rPr>
            </w:pPr>
          </w:p>
        </w:tc>
        <w:tc>
          <w:tcPr>
            <w:tcW w:w="67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00"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68"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47"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5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73"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r>
      <w:tr w:rsidR="00ED13BD" w:rsidTr="00275F66">
        <w:trPr>
          <w:trHeight w:val="305"/>
        </w:trPr>
        <w:tc>
          <w:tcPr>
            <w:tcW w:w="53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4323" w:type="dxa"/>
            <w:tcBorders>
              <w:left w:val="nil"/>
              <w:right w:val="nil"/>
            </w:tcBorders>
          </w:tcPr>
          <w:p w:rsidR="00ED13BD" w:rsidRDefault="00ED13BD">
            <w:pPr>
              <w:autoSpaceDE w:val="0"/>
              <w:autoSpaceDN w:val="0"/>
              <w:adjustRightInd w:val="0"/>
              <w:spacing w:before="0"/>
              <w:jc w:val="right"/>
              <w:rPr>
                <w:rFonts w:eastAsia="Calibri"/>
                <w:color w:val="000000"/>
                <w:sz w:val="24"/>
                <w:szCs w:val="24"/>
              </w:rPr>
            </w:pPr>
          </w:p>
        </w:tc>
        <w:tc>
          <w:tcPr>
            <w:tcW w:w="1018" w:type="dxa"/>
            <w:tcBorders>
              <w:left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110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671"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00"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926"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68"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3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47"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754"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c>
          <w:tcPr>
            <w:tcW w:w="873" w:type="dxa"/>
            <w:tcBorders>
              <w:top w:val="nil"/>
              <w:left w:val="nil"/>
              <w:bottom w:val="nil"/>
              <w:right w:val="nil"/>
            </w:tcBorders>
          </w:tcPr>
          <w:p w:rsidR="00ED13BD" w:rsidRDefault="00ED13BD">
            <w:pPr>
              <w:autoSpaceDE w:val="0"/>
              <w:autoSpaceDN w:val="0"/>
              <w:adjustRightInd w:val="0"/>
              <w:spacing w:before="0"/>
              <w:jc w:val="center"/>
              <w:rPr>
                <w:rFonts w:eastAsia="Calibri"/>
                <w:color w:val="000000"/>
                <w:sz w:val="24"/>
                <w:szCs w:val="24"/>
              </w:rPr>
            </w:pPr>
          </w:p>
        </w:tc>
      </w:tr>
    </w:tbl>
    <w:p w:rsidR="00411602" w:rsidRPr="008E1F73" w:rsidRDefault="00411602" w:rsidP="007079DB">
      <w:pPr>
        <w:rPr>
          <w:b/>
        </w:rPr>
      </w:pPr>
    </w:p>
    <w:p w:rsidR="00411602" w:rsidRDefault="00411602" w:rsidP="00411602"/>
    <w:p w:rsidR="008E1F73" w:rsidRDefault="008E1F73" w:rsidP="00411602"/>
    <w:p w:rsidR="008E1F73" w:rsidRDefault="008E1F73" w:rsidP="008E1F73"/>
    <w:p w:rsidR="00861415" w:rsidRPr="008E1F73" w:rsidRDefault="00861415" w:rsidP="008E1F73">
      <w:pPr>
        <w:sectPr w:rsidR="00861415" w:rsidRPr="008E1F73" w:rsidSect="001A3517">
          <w:pgSz w:w="16838" w:h="11906" w:orient="landscape"/>
          <w:pgMar w:top="1134" w:right="425" w:bottom="567" w:left="1134" w:header="709" w:footer="709" w:gutter="0"/>
          <w:cols w:space="708"/>
          <w:docGrid w:linePitch="360"/>
        </w:sectPr>
      </w:pPr>
      <w:bookmarkStart w:id="388" w:name="_GoBack"/>
      <w:bookmarkEnd w:id="388"/>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B745ED">
        <w:trPr>
          <w:trHeight w:val="5092"/>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3A305C" w:rsidRPr="00577E18" w:rsidRDefault="003A305C" w:rsidP="003A305C">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rsidR="00F858DF" w:rsidRPr="00F858DF" w:rsidRDefault="00F858DF" w:rsidP="00F858DF">
            <w:pPr>
              <w:pStyle w:val="41"/>
              <w:numPr>
                <w:ilvl w:val="0"/>
                <w:numId w:val="39"/>
              </w:numPr>
              <w:spacing w:before="0"/>
              <w:ind w:left="317" w:right="57"/>
              <w:jc w:val="left"/>
              <w:rPr>
                <w:rFonts w:eastAsiaTheme="minorHAnsi"/>
                <w:i/>
                <w:sz w:val="20"/>
                <w:szCs w:val="20"/>
                <w:lang w:eastAsia="en-US"/>
              </w:rPr>
            </w:pPr>
            <w:r w:rsidRPr="00F858DF">
              <w:rPr>
                <w:rFonts w:eastAsiaTheme="minorHAnsi"/>
                <w:i/>
                <w:sz w:val="20"/>
                <w:szCs w:val="20"/>
                <w:lang w:eastAsia="en-US"/>
              </w:rPr>
              <w:t xml:space="preserve">Не менее </w:t>
            </w:r>
            <w:r w:rsidR="004061DE">
              <w:rPr>
                <w:rFonts w:eastAsiaTheme="minorHAnsi"/>
                <w:i/>
                <w:sz w:val="20"/>
                <w:szCs w:val="20"/>
                <w:lang w:eastAsia="en-US"/>
              </w:rPr>
              <w:t>2</w:t>
            </w:r>
            <w:r w:rsidRPr="00F858DF">
              <w:rPr>
                <w:rFonts w:eastAsiaTheme="minorHAnsi"/>
                <w:i/>
                <w:sz w:val="20"/>
                <w:szCs w:val="20"/>
                <w:lang w:eastAsia="en-US"/>
              </w:rPr>
              <w:t xml:space="preserve"> штукатур-маляров не ниже 3 разряда с образованием соответствующего профиля.</w:t>
            </w:r>
          </w:p>
          <w:p w:rsidR="00F858DF" w:rsidRPr="00F858DF" w:rsidRDefault="00F858DF" w:rsidP="00F858DF">
            <w:pPr>
              <w:pStyle w:val="41"/>
              <w:numPr>
                <w:ilvl w:val="0"/>
                <w:numId w:val="39"/>
              </w:numPr>
              <w:spacing w:before="0" w:after="0"/>
              <w:ind w:left="317" w:right="57"/>
              <w:jc w:val="left"/>
              <w:rPr>
                <w:rFonts w:eastAsiaTheme="minorHAnsi"/>
                <w:i/>
                <w:sz w:val="20"/>
                <w:szCs w:val="20"/>
                <w:lang w:eastAsia="en-US"/>
              </w:rPr>
            </w:pPr>
            <w:r w:rsidRPr="00F858DF">
              <w:rPr>
                <w:rFonts w:eastAsiaTheme="minorHAnsi"/>
                <w:i/>
                <w:sz w:val="20"/>
                <w:szCs w:val="20"/>
                <w:lang w:eastAsia="en-US"/>
              </w:rPr>
              <w:t>Не менее 1 электромонтёра 3 группой допуска по электробезопасности.</w:t>
            </w:r>
          </w:p>
          <w:p w:rsidR="000D6F8F" w:rsidRPr="00577E18" w:rsidRDefault="002B0AF9" w:rsidP="00B34BB9">
            <w:pPr>
              <w:numPr>
                <w:ilvl w:val="7"/>
                <w:numId w:val="0"/>
              </w:numPr>
              <w:spacing w:before="40" w:after="40"/>
              <w:jc w:val="left"/>
              <w:rPr>
                <w:rFonts w:eastAsia="Calibri"/>
                <w:b/>
                <w:sz w:val="18"/>
                <w:szCs w:val="18"/>
                <w:lang w:eastAsia="ru-RU"/>
              </w:rPr>
            </w:pPr>
            <w:r w:rsidRPr="00B34BB9">
              <w:rPr>
                <w:rFonts w:eastAsia="Calibri"/>
                <w:sz w:val="20"/>
                <w:szCs w:val="20"/>
                <w:lang w:eastAsia="ru-RU"/>
              </w:rPr>
              <w:t>оформляется</w:t>
            </w:r>
            <w:r w:rsidR="00AA7F73" w:rsidRPr="00AA7F73">
              <w:rPr>
                <w:rFonts w:eastAsia="Calibri"/>
                <w:b/>
                <w:sz w:val="20"/>
                <w:szCs w:val="20"/>
                <w:lang w:eastAsia="ru-RU"/>
              </w:rPr>
              <w:t xml:space="preserve">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Default="00000D3D" w:rsidP="00EE68DD">
            <w:pPr>
              <w:numPr>
                <w:ilvl w:val="6"/>
                <w:numId w:val="0"/>
              </w:numPr>
              <w:spacing w:before="0" w:after="120"/>
              <w:ind w:left="-80"/>
              <w:jc w:val="left"/>
              <w:rPr>
                <w:rFonts w:eastAsia="Calibri"/>
                <w:sz w:val="20"/>
                <w:szCs w:val="20"/>
                <w:lang w:eastAsia="ru-RU"/>
              </w:rPr>
            </w:pPr>
            <w:r>
              <w:rPr>
                <w:rFonts w:eastAsia="Calibri"/>
                <w:sz w:val="20"/>
                <w:szCs w:val="20"/>
                <w:lang w:eastAsia="ru-RU"/>
              </w:rPr>
              <w:t>Частичное отсутствие</w:t>
            </w:r>
            <w:r w:rsidR="000D6F8F" w:rsidRPr="00577E18">
              <w:rPr>
                <w:rFonts w:eastAsia="Calibri"/>
                <w:sz w:val="20"/>
                <w:szCs w:val="20"/>
                <w:lang w:eastAsia="ru-RU"/>
              </w:rPr>
              <w:t xml:space="preserve"> специалис</w:t>
            </w:r>
            <w:r>
              <w:rPr>
                <w:rFonts w:eastAsia="Calibri"/>
                <w:sz w:val="20"/>
                <w:szCs w:val="20"/>
                <w:lang w:eastAsia="ru-RU"/>
              </w:rPr>
              <w:t>тов – 2,5 балла</w:t>
            </w:r>
            <w:r w:rsidR="000D6F8F" w:rsidRPr="00577E18">
              <w:rPr>
                <w:rFonts w:eastAsia="Calibri"/>
                <w:sz w:val="20"/>
                <w:szCs w:val="20"/>
                <w:lang w:eastAsia="ru-RU"/>
              </w:rPr>
              <w:t>.</w:t>
            </w:r>
          </w:p>
          <w:p w:rsidR="00000D3D" w:rsidRPr="00577E18" w:rsidRDefault="00000D3D" w:rsidP="00000D3D">
            <w:pPr>
              <w:numPr>
                <w:ilvl w:val="6"/>
                <w:numId w:val="0"/>
              </w:numPr>
              <w:spacing w:before="0" w:after="120"/>
              <w:ind w:left="-80"/>
              <w:jc w:val="left"/>
              <w:rPr>
                <w:rFonts w:eastAsia="Calibri"/>
                <w:sz w:val="18"/>
                <w:szCs w:val="18"/>
                <w:lang w:eastAsia="ru-RU"/>
              </w:rPr>
            </w:pPr>
            <w:r w:rsidRPr="00000D3D">
              <w:rPr>
                <w:rFonts w:eastAsia="Calibri"/>
                <w:sz w:val="18"/>
                <w:szCs w:val="18"/>
                <w:lang w:eastAsia="ru-RU"/>
              </w:rPr>
              <w:t xml:space="preserve">Отсутствие специалистов – </w:t>
            </w:r>
            <w:r>
              <w:rPr>
                <w:rFonts w:eastAsia="Calibri"/>
                <w:sz w:val="18"/>
                <w:szCs w:val="18"/>
                <w:lang w:eastAsia="ru-RU"/>
              </w:rPr>
              <w:t>0</w:t>
            </w:r>
            <w:r w:rsidRPr="00000D3D">
              <w:rPr>
                <w:rFonts w:eastAsia="Calibri"/>
                <w:sz w:val="18"/>
                <w:szCs w:val="18"/>
                <w:lang w:eastAsia="ru-RU"/>
              </w:rPr>
              <w:t xml:space="preserve">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387A2F"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387A2F"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387A2F"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387A2F"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861415" w:rsidRDefault="00861415"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w:t>
            </w:r>
            <w:r>
              <w:rPr>
                <w:sz w:val="24"/>
                <w:szCs w:val="24"/>
              </w:rPr>
              <w:lastRenderedPageBreak/>
              <w:t>язык);</w:t>
            </w:r>
          </w:p>
          <w:p w:rsidR="002159E3" w:rsidRDefault="002159E3" w:rsidP="00C05E76">
            <w:pPr>
              <w:rPr>
                <w:sz w:val="24"/>
                <w:szCs w:val="24"/>
              </w:rPr>
            </w:pPr>
            <w:r>
              <w:rPr>
                <w:sz w:val="24"/>
                <w:szCs w:val="24"/>
              </w:rPr>
              <w:t>-</w:t>
            </w:r>
            <w:r>
              <w:rPr>
                <w:sz w:val="24"/>
                <w:szCs w:val="24"/>
                <w:lang w:val="en-US"/>
              </w:rPr>
              <w:t> </w:t>
            </w:r>
            <w:r>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 xml:space="preserve">Участник закупки не должен находиться в процессе ликвидации (для юридического лица), не иметь решения арбитражного суда о </w:t>
            </w:r>
            <w:r>
              <w:rPr>
                <w:sz w:val="24"/>
                <w:szCs w:val="24"/>
              </w:rPr>
              <w:lastRenderedPageBreak/>
              <w:t>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lastRenderedPageBreak/>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 xml:space="preserve">Согласие физических лиц на предоставление и обработку персональных данных в целях проверки соответствия участника </w:t>
            </w:r>
            <w:r>
              <w:rPr>
                <w:sz w:val="24"/>
                <w:szCs w:val="24"/>
              </w:rPr>
              <w:lastRenderedPageBreak/>
              <w:t>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w:t>
            </w:r>
            <w:r>
              <w:rPr>
                <w:sz w:val="24"/>
                <w:szCs w:val="24"/>
              </w:rPr>
              <w:lastRenderedPageBreak/>
              <w:t>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w:t>
            </w:r>
            <w:r>
              <w:rPr>
                <w:sz w:val="24"/>
                <w:szCs w:val="24"/>
              </w:rPr>
              <w:lastRenderedPageBreak/>
              <w:t xml:space="preserve">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Pr>
                <w:sz w:val="24"/>
                <w:szCs w:val="24"/>
              </w:rPr>
              <w:lastRenderedPageBreak/>
              <w:t xml:space="preserve">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w:t>
            </w:r>
            <w:r>
              <w:rPr>
                <w:i/>
                <w:sz w:val="24"/>
                <w:szCs w:val="24"/>
              </w:rPr>
              <w:lastRenderedPageBreak/>
              <w:t>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lastRenderedPageBreak/>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xml:space="preserve">-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w:t>
            </w:r>
            <w:r w:rsidRPr="00FA33A7">
              <w:rPr>
                <w:sz w:val="24"/>
                <w:szCs w:val="24"/>
              </w:rPr>
              <w:lastRenderedPageBreak/>
              <w:t>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основной вид деятельности (вид деятельности участника </w:t>
            </w:r>
            <w:r w:rsidRPr="00FA33A7">
              <w:rPr>
                <w:rFonts w:eastAsiaTheme="minorEastAsia"/>
                <w:bCs/>
                <w:sz w:val="24"/>
                <w:szCs w:val="24"/>
              </w:rPr>
              <w:lastRenderedPageBreak/>
              <w:t>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w:t>
            </w:r>
            <w:r w:rsidRPr="00FA33A7">
              <w:rPr>
                <w:sz w:val="24"/>
                <w:szCs w:val="24"/>
              </w:rPr>
              <w:lastRenderedPageBreak/>
              <w:t xml:space="preserve">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 xml:space="preserve">Указать размер УК и </w:t>
            </w:r>
            <w:r w:rsidRPr="00735F96">
              <w:rPr>
                <w:sz w:val="24"/>
                <w:szCs w:val="24"/>
              </w:rPr>
              <w:lastRenderedPageBreak/>
              <w:t>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lastRenderedPageBreak/>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lastRenderedPageBreak/>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A2F" w:rsidRDefault="00387A2F" w:rsidP="00714027">
      <w:pPr>
        <w:spacing w:before="0"/>
      </w:pPr>
      <w:r>
        <w:separator/>
      </w:r>
    </w:p>
  </w:endnote>
  <w:endnote w:type="continuationSeparator" w:id="0">
    <w:p w:rsidR="00387A2F" w:rsidRDefault="00387A2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1DE" w:rsidRDefault="004061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061DE" w:rsidRDefault="004061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75F66">
                            <w:rPr>
                              <w:noProof/>
                              <w:color w:val="0F243E" w:themeColor="text2" w:themeShade="80"/>
                            </w:rPr>
                            <w:t>110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4061DE" w:rsidRDefault="004061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75F66">
                      <w:rPr>
                        <w:noProof/>
                        <w:color w:val="0F243E" w:themeColor="text2" w:themeShade="80"/>
                      </w:rPr>
                      <w:t>110</w:t>
                    </w:r>
                    <w:r>
                      <w:rPr>
                        <w:color w:val="0F243E" w:themeColor="text2" w:themeShade="80"/>
                      </w:rPr>
                      <w:fldChar w:fldCharType="end"/>
                    </w:r>
                  </w:p>
                </w:txbxContent>
              </v:textbox>
              <w10:wrap anchorx="page" anchory="page"/>
            </v:shape>
          </w:pict>
        </mc:Fallback>
      </mc:AlternateContent>
    </w:r>
  </w:p>
  <w:p w:rsidR="004061DE" w:rsidRDefault="004061D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A2F" w:rsidRDefault="00387A2F" w:rsidP="00714027">
      <w:pPr>
        <w:spacing w:before="0"/>
      </w:pPr>
      <w:r>
        <w:separator/>
      </w:r>
    </w:p>
  </w:footnote>
  <w:footnote w:type="continuationSeparator" w:id="0">
    <w:p w:rsidR="00387A2F" w:rsidRDefault="00387A2F" w:rsidP="00714027">
      <w:pPr>
        <w:spacing w:before="0"/>
      </w:pPr>
      <w:r>
        <w:continuationSeparator/>
      </w:r>
    </w:p>
  </w:footnote>
  <w:footnote w:id="1">
    <w:p w:rsidR="004061DE" w:rsidRDefault="004061DE"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4061DE" w:rsidRDefault="004061DE"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4061DE" w:rsidRDefault="004061DE"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4061DE" w:rsidRDefault="004061DE"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583477"/>
    <w:multiLevelType w:val="hybridMultilevel"/>
    <w:tmpl w:val="DF88FEA4"/>
    <w:lvl w:ilvl="0" w:tplc="A2F41312">
      <w:start w:val="1"/>
      <w:numFmt w:val="decimal"/>
      <w:lvlText w:val="%1)"/>
      <w:lvlJc w:val="left"/>
      <w:pPr>
        <w:ind w:left="1128" w:hanging="360"/>
      </w:pPr>
      <w:rPr>
        <w:rFonts w:eastAsia="Calibri"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6"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6844FD3"/>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3"/>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2"/>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7"/>
  </w:num>
  <w:num w:numId="23">
    <w:abstractNumId w:val="32"/>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6"/>
  </w:num>
  <w:num w:numId="28">
    <w:abstractNumId w:val="35"/>
  </w:num>
  <w:num w:numId="29">
    <w:abstractNumId w:val="18"/>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25"/>
  </w:num>
  <w:num w:numId="43">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D3D"/>
    <w:rsid w:val="00002F04"/>
    <w:rsid w:val="00004A86"/>
    <w:rsid w:val="00006D2B"/>
    <w:rsid w:val="00006ED7"/>
    <w:rsid w:val="00013AC7"/>
    <w:rsid w:val="00015A80"/>
    <w:rsid w:val="00022A3F"/>
    <w:rsid w:val="000230B2"/>
    <w:rsid w:val="00024CF9"/>
    <w:rsid w:val="000255B3"/>
    <w:rsid w:val="00026C42"/>
    <w:rsid w:val="00027EA1"/>
    <w:rsid w:val="000333FB"/>
    <w:rsid w:val="00036817"/>
    <w:rsid w:val="00036965"/>
    <w:rsid w:val="0004623B"/>
    <w:rsid w:val="00051C4A"/>
    <w:rsid w:val="00053922"/>
    <w:rsid w:val="00055B2E"/>
    <w:rsid w:val="00055DAC"/>
    <w:rsid w:val="0006048C"/>
    <w:rsid w:val="0006092C"/>
    <w:rsid w:val="00061449"/>
    <w:rsid w:val="00062A9B"/>
    <w:rsid w:val="0007622F"/>
    <w:rsid w:val="0007734D"/>
    <w:rsid w:val="0008288F"/>
    <w:rsid w:val="000848B0"/>
    <w:rsid w:val="000874A7"/>
    <w:rsid w:val="000951FE"/>
    <w:rsid w:val="000974EC"/>
    <w:rsid w:val="000A4CCE"/>
    <w:rsid w:val="000B26BD"/>
    <w:rsid w:val="000B30E2"/>
    <w:rsid w:val="000C167B"/>
    <w:rsid w:val="000C37EA"/>
    <w:rsid w:val="000D6544"/>
    <w:rsid w:val="000D6F8F"/>
    <w:rsid w:val="000E0852"/>
    <w:rsid w:val="000E543A"/>
    <w:rsid w:val="000F03EA"/>
    <w:rsid w:val="000F4FE6"/>
    <w:rsid w:val="001132CD"/>
    <w:rsid w:val="00116FE1"/>
    <w:rsid w:val="00120330"/>
    <w:rsid w:val="00120355"/>
    <w:rsid w:val="00121927"/>
    <w:rsid w:val="001419C2"/>
    <w:rsid w:val="00150E0C"/>
    <w:rsid w:val="00155FCF"/>
    <w:rsid w:val="00160DFD"/>
    <w:rsid w:val="0016255B"/>
    <w:rsid w:val="00163571"/>
    <w:rsid w:val="0016575D"/>
    <w:rsid w:val="00180506"/>
    <w:rsid w:val="0018701F"/>
    <w:rsid w:val="00194D3A"/>
    <w:rsid w:val="001968CC"/>
    <w:rsid w:val="00197B51"/>
    <w:rsid w:val="001A0CDD"/>
    <w:rsid w:val="001A3517"/>
    <w:rsid w:val="001A3816"/>
    <w:rsid w:val="001A7A11"/>
    <w:rsid w:val="001A7BED"/>
    <w:rsid w:val="001B0176"/>
    <w:rsid w:val="001B26D3"/>
    <w:rsid w:val="001B7AAC"/>
    <w:rsid w:val="001C0AA0"/>
    <w:rsid w:val="001C3677"/>
    <w:rsid w:val="001C4E3F"/>
    <w:rsid w:val="001C6C8B"/>
    <w:rsid w:val="001C713B"/>
    <w:rsid w:val="001D397B"/>
    <w:rsid w:val="001D399D"/>
    <w:rsid w:val="001D7660"/>
    <w:rsid w:val="001E3848"/>
    <w:rsid w:val="001F01EE"/>
    <w:rsid w:val="001F77AA"/>
    <w:rsid w:val="00200D08"/>
    <w:rsid w:val="0020504E"/>
    <w:rsid w:val="0021030D"/>
    <w:rsid w:val="00210497"/>
    <w:rsid w:val="00214C08"/>
    <w:rsid w:val="002159E3"/>
    <w:rsid w:val="00220B38"/>
    <w:rsid w:val="00220F40"/>
    <w:rsid w:val="00231001"/>
    <w:rsid w:val="002358AC"/>
    <w:rsid w:val="00235B5C"/>
    <w:rsid w:val="002425D0"/>
    <w:rsid w:val="0024269F"/>
    <w:rsid w:val="00244C61"/>
    <w:rsid w:val="002460E6"/>
    <w:rsid w:val="00250245"/>
    <w:rsid w:val="00251B72"/>
    <w:rsid w:val="0025215C"/>
    <w:rsid w:val="00253FA8"/>
    <w:rsid w:val="00255EE8"/>
    <w:rsid w:val="00257A4E"/>
    <w:rsid w:val="00262E45"/>
    <w:rsid w:val="00263729"/>
    <w:rsid w:val="00265413"/>
    <w:rsid w:val="00270EA9"/>
    <w:rsid w:val="00275C3C"/>
    <w:rsid w:val="00275F66"/>
    <w:rsid w:val="00291421"/>
    <w:rsid w:val="00296238"/>
    <w:rsid w:val="00297AA4"/>
    <w:rsid w:val="00297BF9"/>
    <w:rsid w:val="002B0AF9"/>
    <w:rsid w:val="002C333E"/>
    <w:rsid w:val="002C43E4"/>
    <w:rsid w:val="002C4BAB"/>
    <w:rsid w:val="002D53F3"/>
    <w:rsid w:val="002E0224"/>
    <w:rsid w:val="002E29D4"/>
    <w:rsid w:val="002E2A2B"/>
    <w:rsid w:val="002E67A5"/>
    <w:rsid w:val="002E7FC9"/>
    <w:rsid w:val="002F00BC"/>
    <w:rsid w:val="0031056F"/>
    <w:rsid w:val="0031520E"/>
    <w:rsid w:val="003200FD"/>
    <w:rsid w:val="00322F75"/>
    <w:rsid w:val="00325C35"/>
    <w:rsid w:val="003276DB"/>
    <w:rsid w:val="00332A3C"/>
    <w:rsid w:val="003354F5"/>
    <w:rsid w:val="003371BB"/>
    <w:rsid w:val="00345DA5"/>
    <w:rsid w:val="00351EA9"/>
    <w:rsid w:val="003554C5"/>
    <w:rsid w:val="00355EA4"/>
    <w:rsid w:val="003569B8"/>
    <w:rsid w:val="00366191"/>
    <w:rsid w:val="00383D04"/>
    <w:rsid w:val="0038586F"/>
    <w:rsid w:val="0038763A"/>
    <w:rsid w:val="00387A2F"/>
    <w:rsid w:val="00392A87"/>
    <w:rsid w:val="00393EDB"/>
    <w:rsid w:val="003942B6"/>
    <w:rsid w:val="00394A40"/>
    <w:rsid w:val="00395E5F"/>
    <w:rsid w:val="003A305C"/>
    <w:rsid w:val="003A491F"/>
    <w:rsid w:val="003B17EE"/>
    <w:rsid w:val="003B1C22"/>
    <w:rsid w:val="003B791A"/>
    <w:rsid w:val="003C5CA5"/>
    <w:rsid w:val="003D46BC"/>
    <w:rsid w:val="003E1085"/>
    <w:rsid w:val="003E35DD"/>
    <w:rsid w:val="003E43B4"/>
    <w:rsid w:val="003E5B32"/>
    <w:rsid w:val="003E70A9"/>
    <w:rsid w:val="003F505A"/>
    <w:rsid w:val="004061DE"/>
    <w:rsid w:val="00407DCB"/>
    <w:rsid w:val="00411602"/>
    <w:rsid w:val="00414E35"/>
    <w:rsid w:val="004250AB"/>
    <w:rsid w:val="004270B6"/>
    <w:rsid w:val="00430518"/>
    <w:rsid w:val="00453080"/>
    <w:rsid w:val="00460237"/>
    <w:rsid w:val="0048046D"/>
    <w:rsid w:val="00480598"/>
    <w:rsid w:val="00481ACE"/>
    <w:rsid w:val="004830E0"/>
    <w:rsid w:val="00497A77"/>
    <w:rsid w:val="004A5124"/>
    <w:rsid w:val="004D1B42"/>
    <w:rsid w:val="004D3184"/>
    <w:rsid w:val="004D5EB3"/>
    <w:rsid w:val="004E1436"/>
    <w:rsid w:val="004E5F29"/>
    <w:rsid w:val="004E734B"/>
    <w:rsid w:val="00500C38"/>
    <w:rsid w:val="0050508A"/>
    <w:rsid w:val="005055BB"/>
    <w:rsid w:val="00511573"/>
    <w:rsid w:val="005159DD"/>
    <w:rsid w:val="00517649"/>
    <w:rsid w:val="00524CE8"/>
    <w:rsid w:val="0052696D"/>
    <w:rsid w:val="00526CD6"/>
    <w:rsid w:val="00532DCC"/>
    <w:rsid w:val="00540684"/>
    <w:rsid w:val="00546378"/>
    <w:rsid w:val="00547594"/>
    <w:rsid w:val="00547694"/>
    <w:rsid w:val="00554DAE"/>
    <w:rsid w:val="00554E2E"/>
    <w:rsid w:val="00557434"/>
    <w:rsid w:val="00560449"/>
    <w:rsid w:val="00560675"/>
    <w:rsid w:val="00564E1C"/>
    <w:rsid w:val="00567314"/>
    <w:rsid w:val="00573C0A"/>
    <w:rsid w:val="00574EA1"/>
    <w:rsid w:val="0058374F"/>
    <w:rsid w:val="00586785"/>
    <w:rsid w:val="00594B26"/>
    <w:rsid w:val="00594B67"/>
    <w:rsid w:val="00595562"/>
    <w:rsid w:val="00595BCF"/>
    <w:rsid w:val="005A0141"/>
    <w:rsid w:val="005A5451"/>
    <w:rsid w:val="005A566F"/>
    <w:rsid w:val="005A66E8"/>
    <w:rsid w:val="005A708B"/>
    <w:rsid w:val="005B0D7B"/>
    <w:rsid w:val="005C05A9"/>
    <w:rsid w:val="005C100D"/>
    <w:rsid w:val="005C4854"/>
    <w:rsid w:val="005D0EA7"/>
    <w:rsid w:val="005D4BEE"/>
    <w:rsid w:val="005D5D4F"/>
    <w:rsid w:val="005E55C1"/>
    <w:rsid w:val="005E6EC2"/>
    <w:rsid w:val="005E75B3"/>
    <w:rsid w:val="005F01C5"/>
    <w:rsid w:val="00604AFD"/>
    <w:rsid w:val="00604BC3"/>
    <w:rsid w:val="00612394"/>
    <w:rsid w:val="00612A02"/>
    <w:rsid w:val="00622B7C"/>
    <w:rsid w:val="006263EE"/>
    <w:rsid w:val="006457ED"/>
    <w:rsid w:val="00646DF1"/>
    <w:rsid w:val="0064737C"/>
    <w:rsid w:val="00651B80"/>
    <w:rsid w:val="0065399E"/>
    <w:rsid w:val="00660921"/>
    <w:rsid w:val="00666557"/>
    <w:rsid w:val="00666F40"/>
    <w:rsid w:val="00676CF2"/>
    <w:rsid w:val="00693C08"/>
    <w:rsid w:val="00697C57"/>
    <w:rsid w:val="006A72FA"/>
    <w:rsid w:val="006D126D"/>
    <w:rsid w:val="006D1B0C"/>
    <w:rsid w:val="006E6CFD"/>
    <w:rsid w:val="006E7381"/>
    <w:rsid w:val="006F56CB"/>
    <w:rsid w:val="00704F3F"/>
    <w:rsid w:val="007077E2"/>
    <w:rsid w:val="007079DB"/>
    <w:rsid w:val="00714027"/>
    <w:rsid w:val="007253CC"/>
    <w:rsid w:val="007525F2"/>
    <w:rsid w:val="00760508"/>
    <w:rsid w:val="0076068D"/>
    <w:rsid w:val="00761B51"/>
    <w:rsid w:val="00764D0E"/>
    <w:rsid w:val="007766F3"/>
    <w:rsid w:val="007810D7"/>
    <w:rsid w:val="00782029"/>
    <w:rsid w:val="00787B82"/>
    <w:rsid w:val="007917B3"/>
    <w:rsid w:val="007954E0"/>
    <w:rsid w:val="00795B7E"/>
    <w:rsid w:val="007A458C"/>
    <w:rsid w:val="007A4873"/>
    <w:rsid w:val="007A6E49"/>
    <w:rsid w:val="007A7F34"/>
    <w:rsid w:val="007B289B"/>
    <w:rsid w:val="007B2D75"/>
    <w:rsid w:val="007B52E0"/>
    <w:rsid w:val="007C351D"/>
    <w:rsid w:val="007D05B3"/>
    <w:rsid w:val="007D3FA2"/>
    <w:rsid w:val="007D5A96"/>
    <w:rsid w:val="007D7345"/>
    <w:rsid w:val="007E0EB4"/>
    <w:rsid w:val="007E6A32"/>
    <w:rsid w:val="007F13BC"/>
    <w:rsid w:val="007F155F"/>
    <w:rsid w:val="007F1A66"/>
    <w:rsid w:val="00803F58"/>
    <w:rsid w:val="0081710D"/>
    <w:rsid w:val="00826654"/>
    <w:rsid w:val="00826C6A"/>
    <w:rsid w:val="00830224"/>
    <w:rsid w:val="00840187"/>
    <w:rsid w:val="00840B63"/>
    <w:rsid w:val="00841577"/>
    <w:rsid w:val="008416D2"/>
    <w:rsid w:val="00841F49"/>
    <w:rsid w:val="00850496"/>
    <w:rsid w:val="00851929"/>
    <w:rsid w:val="00861415"/>
    <w:rsid w:val="008750BF"/>
    <w:rsid w:val="00881594"/>
    <w:rsid w:val="00882D0F"/>
    <w:rsid w:val="008A11E5"/>
    <w:rsid w:val="008B49AE"/>
    <w:rsid w:val="008D4C60"/>
    <w:rsid w:val="008E1F73"/>
    <w:rsid w:val="008E7C56"/>
    <w:rsid w:val="008F0C1F"/>
    <w:rsid w:val="008F1C6E"/>
    <w:rsid w:val="008F1D04"/>
    <w:rsid w:val="008F33D3"/>
    <w:rsid w:val="008F4491"/>
    <w:rsid w:val="008F7DF6"/>
    <w:rsid w:val="009104D9"/>
    <w:rsid w:val="00911469"/>
    <w:rsid w:val="0092232E"/>
    <w:rsid w:val="009307CF"/>
    <w:rsid w:val="0093125B"/>
    <w:rsid w:val="00932F8F"/>
    <w:rsid w:val="0093447B"/>
    <w:rsid w:val="00941FD9"/>
    <w:rsid w:val="009439D5"/>
    <w:rsid w:val="00944243"/>
    <w:rsid w:val="0094551E"/>
    <w:rsid w:val="00946EE5"/>
    <w:rsid w:val="00951FDD"/>
    <w:rsid w:val="00952685"/>
    <w:rsid w:val="00952E91"/>
    <w:rsid w:val="00964D43"/>
    <w:rsid w:val="009767A6"/>
    <w:rsid w:val="00976C63"/>
    <w:rsid w:val="0098105C"/>
    <w:rsid w:val="009840A2"/>
    <w:rsid w:val="009840F0"/>
    <w:rsid w:val="00987D40"/>
    <w:rsid w:val="00996D5E"/>
    <w:rsid w:val="009973B4"/>
    <w:rsid w:val="009A5C98"/>
    <w:rsid w:val="009B166F"/>
    <w:rsid w:val="009C739F"/>
    <w:rsid w:val="009D0224"/>
    <w:rsid w:val="009D2F52"/>
    <w:rsid w:val="009D2FCD"/>
    <w:rsid w:val="009E2BD7"/>
    <w:rsid w:val="009F648E"/>
    <w:rsid w:val="00A0737E"/>
    <w:rsid w:val="00A10D84"/>
    <w:rsid w:val="00A2025D"/>
    <w:rsid w:val="00A22BC2"/>
    <w:rsid w:val="00A429A0"/>
    <w:rsid w:val="00A47744"/>
    <w:rsid w:val="00A5129A"/>
    <w:rsid w:val="00A512DF"/>
    <w:rsid w:val="00A5333D"/>
    <w:rsid w:val="00A65C60"/>
    <w:rsid w:val="00A673A2"/>
    <w:rsid w:val="00A72581"/>
    <w:rsid w:val="00A72866"/>
    <w:rsid w:val="00A83C0A"/>
    <w:rsid w:val="00A918A6"/>
    <w:rsid w:val="00A93D6E"/>
    <w:rsid w:val="00AA1C98"/>
    <w:rsid w:val="00AA7F73"/>
    <w:rsid w:val="00AB110A"/>
    <w:rsid w:val="00AC043B"/>
    <w:rsid w:val="00AC0F31"/>
    <w:rsid w:val="00AC69D6"/>
    <w:rsid w:val="00AC7B9C"/>
    <w:rsid w:val="00AD0A5A"/>
    <w:rsid w:val="00AD4726"/>
    <w:rsid w:val="00AF0EE4"/>
    <w:rsid w:val="00AF1828"/>
    <w:rsid w:val="00AF1AC0"/>
    <w:rsid w:val="00AF26C9"/>
    <w:rsid w:val="00AF7B24"/>
    <w:rsid w:val="00B04525"/>
    <w:rsid w:val="00B07813"/>
    <w:rsid w:val="00B21818"/>
    <w:rsid w:val="00B22CA6"/>
    <w:rsid w:val="00B27308"/>
    <w:rsid w:val="00B27D8A"/>
    <w:rsid w:val="00B34BB9"/>
    <w:rsid w:val="00B4433F"/>
    <w:rsid w:val="00B4569D"/>
    <w:rsid w:val="00B5372D"/>
    <w:rsid w:val="00B609B3"/>
    <w:rsid w:val="00B62623"/>
    <w:rsid w:val="00B651C4"/>
    <w:rsid w:val="00B66370"/>
    <w:rsid w:val="00B745ED"/>
    <w:rsid w:val="00B763FF"/>
    <w:rsid w:val="00B80131"/>
    <w:rsid w:val="00B860F4"/>
    <w:rsid w:val="00B902F5"/>
    <w:rsid w:val="00B93973"/>
    <w:rsid w:val="00B94994"/>
    <w:rsid w:val="00B97B4B"/>
    <w:rsid w:val="00BB3482"/>
    <w:rsid w:val="00BB60AA"/>
    <w:rsid w:val="00BB6242"/>
    <w:rsid w:val="00BC6A77"/>
    <w:rsid w:val="00BC7B20"/>
    <w:rsid w:val="00BD1DB7"/>
    <w:rsid w:val="00BD2E2E"/>
    <w:rsid w:val="00BE1401"/>
    <w:rsid w:val="00BE1EE3"/>
    <w:rsid w:val="00BE3CC4"/>
    <w:rsid w:val="00BE6ABF"/>
    <w:rsid w:val="00BF36CD"/>
    <w:rsid w:val="00C05E76"/>
    <w:rsid w:val="00C06D0F"/>
    <w:rsid w:val="00C12A8C"/>
    <w:rsid w:val="00C24011"/>
    <w:rsid w:val="00C244E4"/>
    <w:rsid w:val="00C254C6"/>
    <w:rsid w:val="00C25BB7"/>
    <w:rsid w:val="00C30581"/>
    <w:rsid w:val="00C3391D"/>
    <w:rsid w:val="00C40C8F"/>
    <w:rsid w:val="00C41FE3"/>
    <w:rsid w:val="00C43B3C"/>
    <w:rsid w:val="00C45BF7"/>
    <w:rsid w:val="00C4726F"/>
    <w:rsid w:val="00C533E9"/>
    <w:rsid w:val="00C611CF"/>
    <w:rsid w:val="00C63EBD"/>
    <w:rsid w:val="00C67C5C"/>
    <w:rsid w:val="00C7612C"/>
    <w:rsid w:val="00C77E92"/>
    <w:rsid w:val="00C86531"/>
    <w:rsid w:val="00C90F3C"/>
    <w:rsid w:val="00CA168E"/>
    <w:rsid w:val="00CA395F"/>
    <w:rsid w:val="00CA3DF5"/>
    <w:rsid w:val="00CA58A5"/>
    <w:rsid w:val="00CA62A1"/>
    <w:rsid w:val="00CA7784"/>
    <w:rsid w:val="00CA786C"/>
    <w:rsid w:val="00CA7A94"/>
    <w:rsid w:val="00CB2CEF"/>
    <w:rsid w:val="00CB5540"/>
    <w:rsid w:val="00CC2F33"/>
    <w:rsid w:val="00CC3B92"/>
    <w:rsid w:val="00CE0337"/>
    <w:rsid w:val="00CE31E8"/>
    <w:rsid w:val="00CE7AF3"/>
    <w:rsid w:val="00CE7E47"/>
    <w:rsid w:val="00CF27F3"/>
    <w:rsid w:val="00D01EC1"/>
    <w:rsid w:val="00D04A0B"/>
    <w:rsid w:val="00D06FD6"/>
    <w:rsid w:val="00D104E3"/>
    <w:rsid w:val="00D12ED9"/>
    <w:rsid w:val="00D1401F"/>
    <w:rsid w:val="00D1645B"/>
    <w:rsid w:val="00D338B6"/>
    <w:rsid w:val="00D35117"/>
    <w:rsid w:val="00D36241"/>
    <w:rsid w:val="00D378E4"/>
    <w:rsid w:val="00D40780"/>
    <w:rsid w:val="00D42449"/>
    <w:rsid w:val="00D44037"/>
    <w:rsid w:val="00D4652B"/>
    <w:rsid w:val="00D56296"/>
    <w:rsid w:val="00D56740"/>
    <w:rsid w:val="00D61647"/>
    <w:rsid w:val="00D679E1"/>
    <w:rsid w:val="00D72380"/>
    <w:rsid w:val="00D84E94"/>
    <w:rsid w:val="00D854FC"/>
    <w:rsid w:val="00D8626B"/>
    <w:rsid w:val="00D92073"/>
    <w:rsid w:val="00D93CBC"/>
    <w:rsid w:val="00DA1442"/>
    <w:rsid w:val="00DA14C4"/>
    <w:rsid w:val="00DA20DF"/>
    <w:rsid w:val="00DA289C"/>
    <w:rsid w:val="00DA3F05"/>
    <w:rsid w:val="00DA7036"/>
    <w:rsid w:val="00DB3817"/>
    <w:rsid w:val="00DC074A"/>
    <w:rsid w:val="00DC7BBE"/>
    <w:rsid w:val="00DD59DF"/>
    <w:rsid w:val="00DE01FC"/>
    <w:rsid w:val="00DE1FB1"/>
    <w:rsid w:val="00DF01A2"/>
    <w:rsid w:val="00E00148"/>
    <w:rsid w:val="00E067BB"/>
    <w:rsid w:val="00E06903"/>
    <w:rsid w:val="00E15342"/>
    <w:rsid w:val="00E17034"/>
    <w:rsid w:val="00E21A49"/>
    <w:rsid w:val="00E22948"/>
    <w:rsid w:val="00E27F06"/>
    <w:rsid w:val="00E30A70"/>
    <w:rsid w:val="00E433F9"/>
    <w:rsid w:val="00E43C4D"/>
    <w:rsid w:val="00E43D93"/>
    <w:rsid w:val="00E456B8"/>
    <w:rsid w:val="00E524E1"/>
    <w:rsid w:val="00E57B8D"/>
    <w:rsid w:val="00E62278"/>
    <w:rsid w:val="00E632DD"/>
    <w:rsid w:val="00E67C40"/>
    <w:rsid w:val="00E7295C"/>
    <w:rsid w:val="00E864FA"/>
    <w:rsid w:val="00E86B6F"/>
    <w:rsid w:val="00E92CCF"/>
    <w:rsid w:val="00E9523C"/>
    <w:rsid w:val="00EA2038"/>
    <w:rsid w:val="00EA285F"/>
    <w:rsid w:val="00EA446C"/>
    <w:rsid w:val="00EA56C0"/>
    <w:rsid w:val="00EB67B0"/>
    <w:rsid w:val="00EC0483"/>
    <w:rsid w:val="00EC09CB"/>
    <w:rsid w:val="00EC3289"/>
    <w:rsid w:val="00ED0434"/>
    <w:rsid w:val="00ED13BD"/>
    <w:rsid w:val="00ED356E"/>
    <w:rsid w:val="00ED3E37"/>
    <w:rsid w:val="00ED5B7B"/>
    <w:rsid w:val="00EE2727"/>
    <w:rsid w:val="00EE34DC"/>
    <w:rsid w:val="00EE68DD"/>
    <w:rsid w:val="00EF0179"/>
    <w:rsid w:val="00EF28B0"/>
    <w:rsid w:val="00EF46C2"/>
    <w:rsid w:val="00EF7D2F"/>
    <w:rsid w:val="00F01BE0"/>
    <w:rsid w:val="00F024D6"/>
    <w:rsid w:val="00F04200"/>
    <w:rsid w:val="00F121BF"/>
    <w:rsid w:val="00F27F2E"/>
    <w:rsid w:val="00F317DD"/>
    <w:rsid w:val="00F33721"/>
    <w:rsid w:val="00F41B76"/>
    <w:rsid w:val="00F41F2D"/>
    <w:rsid w:val="00F4294E"/>
    <w:rsid w:val="00F46DF0"/>
    <w:rsid w:val="00F47EFD"/>
    <w:rsid w:val="00F51DF7"/>
    <w:rsid w:val="00F5669B"/>
    <w:rsid w:val="00F569F3"/>
    <w:rsid w:val="00F7089F"/>
    <w:rsid w:val="00F76498"/>
    <w:rsid w:val="00F82164"/>
    <w:rsid w:val="00F858DF"/>
    <w:rsid w:val="00F90FCB"/>
    <w:rsid w:val="00F9144C"/>
    <w:rsid w:val="00F95C29"/>
    <w:rsid w:val="00FA5A3B"/>
    <w:rsid w:val="00FB153D"/>
    <w:rsid w:val="00FB1FAA"/>
    <w:rsid w:val="00FB3474"/>
    <w:rsid w:val="00FB374E"/>
    <w:rsid w:val="00FB5176"/>
    <w:rsid w:val="00FD1E79"/>
    <w:rsid w:val="00FD2F62"/>
    <w:rsid w:val="00FD7649"/>
    <w:rsid w:val="00FF3E6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C4E3F"/>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2238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44621797">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81890704">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99886546">
      <w:bodyDiv w:val="1"/>
      <w:marLeft w:val="0"/>
      <w:marRight w:val="0"/>
      <w:marTop w:val="0"/>
      <w:marBottom w:val="0"/>
      <w:divBdr>
        <w:top w:val="none" w:sz="0" w:space="0" w:color="auto"/>
        <w:left w:val="none" w:sz="0" w:space="0" w:color="auto"/>
        <w:bottom w:val="none" w:sz="0" w:space="0" w:color="auto"/>
        <w:right w:val="none" w:sz="0" w:space="0" w:color="auto"/>
      </w:divBdr>
    </w:div>
    <w:div w:id="213335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grul.nalog.ru/" TargetMode="Externa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93AEF-8B9B-40BF-8215-2B07E4E4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37089</Words>
  <Characters>211411</Characters>
  <Application>Microsoft Office Word</Application>
  <DocSecurity>0</DocSecurity>
  <Lines>1761</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Черней Сергей Ильич</cp:lastModifiedBy>
  <cp:revision>27</cp:revision>
  <cp:lastPrinted>2019-12-02T07:26:00Z</cp:lastPrinted>
  <dcterms:created xsi:type="dcterms:W3CDTF">2019-08-08T00:05:00Z</dcterms:created>
  <dcterms:modified xsi:type="dcterms:W3CDTF">2019-12-02T07:27:00Z</dcterms:modified>
</cp:coreProperties>
</file>